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E8526" w14:textId="77777777" w:rsidR="00557CBF" w:rsidRPr="00C65C13" w:rsidRDefault="00557CBF" w:rsidP="00557CBF">
      <w:pPr>
        <w:jc w:val="center"/>
        <w:rPr>
          <w:rFonts w:ascii="Arial" w:hAnsi="Arial" w:cs="Arial"/>
          <w:b/>
          <w:sz w:val="24"/>
          <w:szCs w:val="24"/>
        </w:rPr>
      </w:pPr>
      <w:r w:rsidRPr="007F43E2">
        <w:rPr>
          <w:rFonts w:ascii="Arial" w:hAnsi="Arial" w:cs="Arial"/>
          <w:b/>
          <w:sz w:val="32"/>
          <w:szCs w:val="32"/>
        </w:rPr>
        <w:t>АДМИНИСТРАЦИЯ</w:t>
      </w:r>
    </w:p>
    <w:p w14:paraId="7EB6FE95" w14:textId="77777777" w:rsidR="00557CBF" w:rsidRDefault="00557CBF" w:rsidP="00557C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ГОРОДСКОГО ОКРУГА ПЕРЕВОЗСКИЙ</w:t>
      </w:r>
    </w:p>
    <w:p w14:paraId="4D519D07" w14:textId="77777777" w:rsidR="00557CBF" w:rsidRPr="007F43E2" w:rsidRDefault="00557CBF" w:rsidP="00557CBF">
      <w:pPr>
        <w:jc w:val="center"/>
        <w:rPr>
          <w:rFonts w:ascii="Arial" w:hAnsi="Arial" w:cs="Arial"/>
          <w:b/>
          <w:sz w:val="32"/>
          <w:szCs w:val="32"/>
        </w:rPr>
      </w:pPr>
      <w:r w:rsidRPr="007F43E2">
        <w:rPr>
          <w:rFonts w:ascii="Arial" w:hAnsi="Arial" w:cs="Arial"/>
          <w:b/>
          <w:sz w:val="32"/>
          <w:szCs w:val="32"/>
        </w:rPr>
        <w:t>НИЖЕГОРОДСКОЙ ОБЛАСТИ</w:t>
      </w:r>
    </w:p>
    <w:p w14:paraId="4F01FBF8" w14:textId="77777777" w:rsidR="00557CBF" w:rsidRPr="007F43E2" w:rsidRDefault="00557CBF" w:rsidP="00557CBF">
      <w:pPr>
        <w:jc w:val="center"/>
        <w:rPr>
          <w:rFonts w:ascii="Arial" w:hAnsi="Arial" w:cs="Arial"/>
          <w:b/>
          <w:sz w:val="24"/>
          <w:szCs w:val="24"/>
        </w:rPr>
      </w:pPr>
    </w:p>
    <w:p w14:paraId="1A2C3E8D" w14:textId="77777777" w:rsidR="00557CBF" w:rsidRPr="007F43E2" w:rsidRDefault="00557CBF" w:rsidP="00557CBF">
      <w:pPr>
        <w:jc w:val="center"/>
        <w:rPr>
          <w:rFonts w:ascii="Arial" w:hAnsi="Arial" w:cs="Arial"/>
          <w:b/>
          <w:sz w:val="32"/>
          <w:szCs w:val="32"/>
        </w:rPr>
      </w:pPr>
      <w:r w:rsidRPr="007F43E2">
        <w:rPr>
          <w:rFonts w:ascii="Arial" w:hAnsi="Arial" w:cs="Arial"/>
          <w:b/>
          <w:sz w:val="32"/>
          <w:szCs w:val="32"/>
        </w:rPr>
        <w:t>П О С Т А Н О В Л Е Н И Е</w:t>
      </w:r>
    </w:p>
    <w:p w14:paraId="2E685874" w14:textId="77777777" w:rsidR="00557CBF" w:rsidRDefault="00557CBF" w:rsidP="00557CBF">
      <w:pPr>
        <w:jc w:val="both"/>
        <w:rPr>
          <w:rFonts w:ascii="Arial" w:hAnsi="Arial" w:cs="Arial"/>
          <w:sz w:val="24"/>
          <w:szCs w:val="24"/>
        </w:rPr>
      </w:pPr>
    </w:p>
    <w:p w14:paraId="74161A93" w14:textId="1E7262BC" w:rsidR="00557CBF" w:rsidRDefault="00BF32D5" w:rsidP="00BF32D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13.01.2023</w:t>
      </w:r>
      <w:r w:rsidR="00352501">
        <w:rPr>
          <w:rFonts w:ascii="Arial" w:hAnsi="Arial" w:cs="Arial"/>
          <w:sz w:val="24"/>
          <w:szCs w:val="24"/>
        </w:rPr>
        <w:t xml:space="preserve"> </w:t>
      </w:r>
      <w:r w:rsidR="00935C21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>35</w:t>
      </w:r>
      <w:r w:rsidR="00935C21">
        <w:rPr>
          <w:rFonts w:ascii="Arial" w:hAnsi="Arial" w:cs="Arial"/>
          <w:sz w:val="24"/>
          <w:szCs w:val="24"/>
        </w:rPr>
        <w:t>-п</w:t>
      </w:r>
    </w:p>
    <w:p w14:paraId="0F0681B3" w14:textId="77777777" w:rsidR="00557CBF" w:rsidRDefault="00557CBF" w:rsidP="00557CB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7AA7318" w14:textId="77777777" w:rsidR="00557CBF" w:rsidRPr="002347CF" w:rsidRDefault="00557CBF" w:rsidP="00557CB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347CF">
        <w:rPr>
          <w:rFonts w:ascii="Arial" w:hAnsi="Arial" w:cs="Arial"/>
          <w:b/>
          <w:bCs/>
          <w:sz w:val="24"/>
          <w:szCs w:val="24"/>
        </w:rPr>
        <w:t>О внесении изменений в постановление</w:t>
      </w:r>
    </w:p>
    <w:p w14:paraId="310E02A3" w14:textId="77777777" w:rsidR="00557CBF" w:rsidRPr="002347CF" w:rsidRDefault="00557CBF" w:rsidP="00557CB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347CF">
        <w:rPr>
          <w:rFonts w:ascii="Arial" w:hAnsi="Arial" w:cs="Arial"/>
          <w:b/>
          <w:bCs/>
          <w:sz w:val="24"/>
          <w:szCs w:val="24"/>
        </w:rPr>
        <w:t xml:space="preserve"> администрации </w:t>
      </w:r>
      <w:r w:rsidR="002347CF">
        <w:rPr>
          <w:rFonts w:ascii="Arial" w:hAnsi="Arial" w:cs="Arial"/>
          <w:b/>
          <w:bCs/>
          <w:sz w:val="24"/>
          <w:szCs w:val="24"/>
        </w:rPr>
        <w:t>городского округа Перевозский</w:t>
      </w:r>
      <w:r w:rsidRPr="002347CF">
        <w:rPr>
          <w:rFonts w:ascii="Arial" w:hAnsi="Arial" w:cs="Arial"/>
          <w:b/>
          <w:bCs/>
          <w:sz w:val="24"/>
          <w:szCs w:val="24"/>
        </w:rPr>
        <w:t xml:space="preserve"> Нижегородской области </w:t>
      </w:r>
    </w:p>
    <w:p w14:paraId="0187F36C" w14:textId="77777777" w:rsidR="00557CBF" w:rsidRPr="002347CF" w:rsidRDefault="002347CF" w:rsidP="002347CF">
      <w:pPr>
        <w:pStyle w:val="ConsPlusTitle"/>
        <w:spacing w:line="0" w:lineRule="atLeast"/>
        <w:jc w:val="center"/>
        <w:rPr>
          <w:rFonts w:ascii="Arial" w:hAnsi="Arial" w:cs="Arial"/>
          <w:bCs/>
          <w:sz w:val="24"/>
          <w:szCs w:val="24"/>
        </w:rPr>
      </w:pPr>
      <w:r w:rsidRPr="002347CF">
        <w:rPr>
          <w:rFonts w:ascii="Arial" w:hAnsi="Arial" w:cs="Arial"/>
          <w:bCs/>
          <w:sz w:val="24"/>
          <w:szCs w:val="24"/>
        </w:rPr>
        <w:t xml:space="preserve">от 2 апреля </w:t>
      </w:r>
      <w:r w:rsidR="00B561AB" w:rsidRPr="002347CF">
        <w:rPr>
          <w:rFonts w:ascii="Arial" w:hAnsi="Arial" w:cs="Arial"/>
          <w:bCs/>
          <w:sz w:val="24"/>
          <w:szCs w:val="24"/>
        </w:rPr>
        <w:t>20</w:t>
      </w:r>
      <w:r w:rsidRPr="002347CF">
        <w:rPr>
          <w:rFonts w:ascii="Arial" w:hAnsi="Arial" w:cs="Arial"/>
          <w:bCs/>
          <w:sz w:val="24"/>
          <w:szCs w:val="24"/>
        </w:rPr>
        <w:t>21 года №374</w:t>
      </w:r>
      <w:r w:rsidR="00557CBF" w:rsidRPr="002347CF">
        <w:rPr>
          <w:rFonts w:ascii="Arial" w:hAnsi="Arial" w:cs="Arial"/>
          <w:bCs/>
          <w:sz w:val="24"/>
          <w:szCs w:val="24"/>
        </w:rPr>
        <w:t>-п «</w:t>
      </w:r>
      <w:r w:rsidRPr="002347CF">
        <w:rPr>
          <w:rFonts w:ascii="Arial" w:hAnsi="Arial" w:cs="Arial"/>
          <w:sz w:val="24"/>
          <w:szCs w:val="24"/>
        </w:rPr>
        <w:t>Об утверждении Положения об организации регулярных перевозок пассажиров и багажа автомобильным транспортом по муниципальным маршрутам регулярных перевозок в границах городского округа Перевозский Нижегородской области</w:t>
      </w:r>
      <w:r w:rsidR="00557CBF" w:rsidRPr="002347CF">
        <w:rPr>
          <w:rFonts w:ascii="Arial" w:hAnsi="Arial" w:cs="Arial"/>
          <w:bCs/>
          <w:sz w:val="24"/>
          <w:szCs w:val="24"/>
        </w:rPr>
        <w:t>»</w:t>
      </w:r>
    </w:p>
    <w:p w14:paraId="4CF1376F" w14:textId="77777777" w:rsidR="00557CBF" w:rsidRDefault="00557CBF" w:rsidP="00557CBF">
      <w:pPr>
        <w:rPr>
          <w:rFonts w:ascii="Arial" w:hAnsi="Arial" w:cs="Arial"/>
          <w:b/>
          <w:sz w:val="24"/>
          <w:szCs w:val="24"/>
        </w:rPr>
      </w:pPr>
    </w:p>
    <w:p w14:paraId="5CE87C2F" w14:textId="77777777" w:rsidR="00557CBF" w:rsidRPr="007F43E2" w:rsidRDefault="00557CBF" w:rsidP="0008683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1E5FC5">
        <w:rPr>
          <w:rFonts w:ascii="Arial" w:hAnsi="Arial" w:cs="Arial"/>
          <w:sz w:val="24"/>
          <w:szCs w:val="24"/>
        </w:rPr>
        <w:t>В целях</w:t>
      </w:r>
      <w:r w:rsidR="00B561AB">
        <w:rPr>
          <w:rFonts w:ascii="Arial" w:hAnsi="Arial" w:cs="Arial"/>
          <w:sz w:val="24"/>
          <w:szCs w:val="24"/>
        </w:rPr>
        <w:t xml:space="preserve"> </w:t>
      </w:r>
      <w:r w:rsidR="004F11AE">
        <w:rPr>
          <w:rFonts w:ascii="Arial" w:hAnsi="Arial" w:cs="Arial"/>
          <w:sz w:val="24"/>
          <w:szCs w:val="24"/>
        </w:rPr>
        <w:t xml:space="preserve">приведения нормативного </w:t>
      </w:r>
      <w:r w:rsidR="002347CF">
        <w:rPr>
          <w:rFonts w:ascii="Arial" w:hAnsi="Arial" w:cs="Arial"/>
          <w:sz w:val="24"/>
          <w:szCs w:val="24"/>
        </w:rPr>
        <w:t xml:space="preserve">правового акта в сфере организации регулярных перевозок </w:t>
      </w:r>
      <w:r w:rsidR="006477B6">
        <w:rPr>
          <w:rFonts w:ascii="Arial" w:hAnsi="Arial" w:cs="Arial"/>
          <w:sz w:val="24"/>
          <w:szCs w:val="24"/>
        </w:rPr>
        <w:t>на территории городского округа Перевозский Нижегородской области</w:t>
      </w:r>
      <w:r w:rsidR="002347CF">
        <w:rPr>
          <w:rFonts w:ascii="Arial" w:hAnsi="Arial" w:cs="Arial"/>
          <w:sz w:val="24"/>
          <w:szCs w:val="24"/>
        </w:rPr>
        <w:t xml:space="preserve"> в соответствии с федеральным законодательством</w:t>
      </w:r>
      <w:r w:rsidRPr="00B351D7">
        <w:rPr>
          <w:rFonts w:ascii="Arial" w:hAnsi="Arial" w:cs="Arial"/>
          <w:sz w:val="24"/>
          <w:szCs w:val="24"/>
        </w:rPr>
        <w:t>,</w:t>
      </w:r>
      <w:r w:rsidRPr="00B351D7">
        <w:rPr>
          <w:rFonts w:ascii="Arial" w:hAnsi="Arial" w:cs="Arial"/>
        </w:rPr>
        <w:t xml:space="preserve"> </w:t>
      </w:r>
      <w:r w:rsidRPr="00B351D7">
        <w:rPr>
          <w:rFonts w:ascii="Arial" w:hAnsi="Arial" w:cs="Arial"/>
          <w:sz w:val="24"/>
          <w:szCs w:val="24"/>
        </w:rPr>
        <w:t>администрация городского округа Перевозский Нижегородской области</w:t>
      </w:r>
      <w:r w:rsidR="0008683E">
        <w:rPr>
          <w:rFonts w:ascii="Arial" w:hAnsi="Arial" w:cs="Arial"/>
          <w:sz w:val="24"/>
          <w:szCs w:val="24"/>
        </w:rPr>
        <w:t xml:space="preserve"> </w:t>
      </w:r>
      <w:r w:rsidRPr="00B351D7">
        <w:rPr>
          <w:rFonts w:ascii="Arial" w:hAnsi="Arial" w:cs="Arial"/>
          <w:sz w:val="24"/>
          <w:szCs w:val="24"/>
        </w:rPr>
        <w:t>п о с т а н о в л я е т:</w:t>
      </w:r>
    </w:p>
    <w:p w14:paraId="5DF0EF43" w14:textId="77777777" w:rsidR="00557CBF" w:rsidRPr="002347CF" w:rsidRDefault="002347CF" w:rsidP="002347CF">
      <w:pPr>
        <w:pStyle w:val="ConsPlusTitle"/>
        <w:spacing w:line="0" w:lineRule="atLeast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</w:t>
      </w:r>
      <w:r w:rsidR="00557CBF" w:rsidRPr="002347CF">
        <w:rPr>
          <w:rFonts w:ascii="Arial" w:hAnsi="Arial" w:cs="Arial"/>
          <w:b w:val="0"/>
          <w:sz w:val="24"/>
          <w:szCs w:val="24"/>
        </w:rPr>
        <w:t xml:space="preserve">1.Внести в постановление администрации </w:t>
      </w:r>
      <w:r>
        <w:rPr>
          <w:rFonts w:ascii="Arial" w:hAnsi="Arial" w:cs="Arial"/>
          <w:b w:val="0"/>
          <w:sz w:val="24"/>
          <w:szCs w:val="24"/>
        </w:rPr>
        <w:t>городского округа Перевозский</w:t>
      </w:r>
      <w:r w:rsidR="00557CBF" w:rsidRPr="002347CF">
        <w:rPr>
          <w:rFonts w:ascii="Arial" w:hAnsi="Arial" w:cs="Arial"/>
          <w:b w:val="0"/>
          <w:sz w:val="24"/>
          <w:szCs w:val="24"/>
        </w:rPr>
        <w:t xml:space="preserve"> Нижегородской области </w:t>
      </w:r>
      <w:r w:rsidRPr="002347CF">
        <w:rPr>
          <w:rFonts w:ascii="Arial" w:hAnsi="Arial" w:cs="Arial"/>
          <w:b w:val="0"/>
          <w:bCs/>
          <w:sz w:val="24"/>
          <w:szCs w:val="24"/>
        </w:rPr>
        <w:t>от 2 апреля 2021 года №374-п «</w:t>
      </w:r>
      <w:r w:rsidRPr="002347CF">
        <w:rPr>
          <w:rFonts w:ascii="Arial" w:hAnsi="Arial" w:cs="Arial"/>
          <w:b w:val="0"/>
          <w:sz w:val="24"/>
          <w:szCs w:val="24"/>
        </w:rPr>
        <w:t>Об утверждении Положения об организации регулярных перевозок пассажиров и багажа автомобильным транспортом по муниципальным маршрутам регулярных перевозок в границах городского округа Перевозский Нижегородской области</w:t>
      </w:r>
      <w:r w:rsidRPr="002347CF">
        <w:rPr>
          <w:rFonts w:ascii="Arial" w:hAnsi="Arial" w:cs="Arial"/>
          <w:b w:val="0"/>
          <w:bCs/>
          <w:sz w:val="24"/>
          <w:szCs w:val="24"/>
        </w:rPr>
        <w:t xml:space="preserve">» </w:t>
      </w:r>
      <w:r w:rsidR="00557CBF" w:rsidRPr="002347CF">
        <w:rPr>
          <w:rFonts w:ascii="Arial" w:hAnsi="Arial" w:cs="Arial"/>
          <w:b w:val="0"/>
          <w:sz w:val="24"/>
          <w:szCs w:val="24"/>
        </w:rPr>
        <w:t>следующие изменения:</w:t>
      </w:r>
    </w:p>
    <w:p w14:paraId="7F17D585" w14:textId="77777777" w:rsidR="009D4C10" w:rsidRDefault="00557CBF" w:rsidP="00557CBF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</w:t>
      </w:r>
      <w:r w:rsidRPr="002347CF">
        <w:rPr>
          <w:rFonts w:ascii="Arial" w:hAnsi="Arial" w:cs="Arial"/>
          <w:sz w:val="24"/>
          <w:szCs w:val="24"/>
        </w:rPr>
        <w:t>.</w:t>
      </w:r>
      <w:r w:rsidR="009D4C10">
        <w:rPr>
          <w:rFonts w:ascii="Arial" w:hAnsi="Arial" w:cs="Arial"/>
          <w:sz w:val="24"/>
          <w:szCs w:val="24"/>
        </w:rPr>
        <w:t xml:space="preserve">В </w:t>
      </w:r>
      <w:r w:rsidR="002347CF" w:rsidRPr="002347CF">
        <w:rPr>
          <w:rFonts w:ascii="Arial" w:hAnsi="Arial" w:cs="Arial"/>
          <w:sz w:val="24"/>
          <w:szCs w:val="24"/>
        </w:rPr>
        <w:t>Положени</w:t>
      </w:r>
      <w:r w:rsidR="009D4C10">
        <w:rPr>
          <w:rFonts w:ascii="Arial" w:hAnsi="Arial" w:cs="Arial"/>
          <w:sz w:val="24"/>
          <w:szCs w:val="24"/>
        </w:rPr>
        <w:t>и</w:t>
      </w:r>
      <w:r w:rsidR="002347CF" w:rsidRPr="002347CF">
        <w:rPr>
          <w:rFonts w:ascii="Arial" w:hAnsi="Arial" w:cs="Arial"/>
          <w:sz w:val="24"/>
          <w:szCs w:val="24"/>
        </w:rPr>
        <w:t xml:space="preserve"> об организации регулярных перевозок пассажиров и багажа автомобильным транспортом по муниципальным маршрутам регулярных перевозок в границах городского округа Перевозский Нижегородской области</w:t>
      </w:r>
      <w:r w:rsidR="002347CF">
        <w:rPr>
          <w:rFonts w:ascii="Arial" w:hAnsi="Arial" w:cs="Arial"/>
          <w:b/>
          <w:sz w:val="24"/>
          <w:szCs w:val="24"/>
        </w:rPr>
        <w:t xml:space="preserve"> </w:t>
      </w:r>
      <w:r w:rsidR="009D4C10" w:rsidRPr="00223616">
        <w:rPr>
          <w:rFonts w:ascii="Arial" w:hAnsi="Arial" w:cs="Arial"/>
          <w:sz w:val="24"/>
          <w:szCs w:val="24"/>
        </w:rPr>
        <w:t>пункт 6.2</w:t>
      </w:r>
      <w:r w:rsidR="009D4C1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изложить в </w:t>
      </w:r>
      <w:r w:rsidR="009D4C10">
        <w:rPr>
          <w:rFonts w:ascii="Arial" w:hAnsi="Arial" w:cs="Arial"/>
          <w:sz w:val="24"/>
          <w:szCs w:val="24"/>
        </w:rPr>
        <w:t>следующей редакции:</w:t>
      </w:r>
    </w:p>
    <w:p w14:paraId="50675D01" w14:textId="77777777" w:rsidR="00557CBF" w:rsidRPr="00223616" w:rsidRDefault="009D4C10" w:rsidP="00557CB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23616">
        <w:rPr>
          <w:rFonts w:ascii="Arial" w:hAnsi="Arial" w:cs="Arial"/>
          <w:sz w:val="24"/>
          <w:szCs w:val="24"/>
        </w:rPr>
        <w:t>«6.2.</w:t>
      </w:r>
      <w:r w:rsidRPr="00223616">
        <w:rPr>
          <w:rFonts w:ascii="Arial" w:hAnsi="Arial" w:cs="Arial"/>
          <w:color w:val="000000" w:themeColor="text1"/>
          <w:sz w:val="24"/>
          <w:szCs w:val="24"/>
        </w:rPr>
        <w:t xml:space="preserve">Осуществление регулярных перевозок по регулируемым тарифам обеспечивается посредством заключения уполномоченным органом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Федерального </w:t>
      </w:r>
      <w:hyperlink r:id="rId6" w:history="1">
        <w:r w:rsidRPr="00223616">
          <w:rPr>
            <w:rFonts w:ascii="Arial" w:hAnsi="Arial" w:cs="Arial"/>
            <w:color w:val="000000" w:themeColor="text1"/>
            <w:sz w:val="24"/>
            <w:szCs w:val="24"/>
          </w:rPr>
          <w:t>закона</w:t>
        </w:r>
      </w:hyperlink>
      <w:r w:rsidRPr="00223616">
        <w:rPr>
          <w:rFonts w:ascii="Arial" w:hAnsi="Arial" w:cs="Arial"/>
          <w:color w:val="000000" w:themeColor="text1"/>
          <w:sz w:val="24"/>
          <w:szCs w:val="24"/>
        </w:rPr>
        <w:t xml:space="preserve"> № 220-ФЗ</w:t>
      </w:r>
      <w:r w:rsidR="00223616" w:rsidRPr="0022361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4F11AE" w:rsidRPr="00CE5329">
        <w:rPr>
          <w:rFonts w:ascii="Arial" w:hAnsi="Arial" w:cs="Arial"/>
          <w:sz w:val="24"/>
          <w:szCs w:val="24"/>
        </w:rPr>
        <w:t>а также постановления</w:t>
      </w:r>
      <w:r w:rsidR="00223616" w:rsidRPr="00223616">
        <w:rPr>
          <w:rFonts w:ascii="Arial" w:hAnsi="Arial" w:cs="Arial"/>
          <w:color w:val="000000" w:themeColor="text1"/>
          <w:sz w:val="24"/>
          <w:szCs w:val="24"/>
        </w:rPr>
        <w:t xml:space="preserve"> Правительства Российской Федерации от 19 августа 2022 года №1445 «</w:t>
      </w:r>
      <w:r w:rsidR="00223616" w:rsidRPr="00223616">
        <w:rPr>
          <w:rFonts w:ascii="Arial" w:hAnsi="Arial" w:cs="Arial"/>
          <w:sz w:val="24"/>
          <w:szCs w:val="24"/>
        </w:rPr>
        <w:t>Об утверждении типовых условий контрактов на выполнение работ, связанных с осуществлением регулярных перевозок пассажиров и багажа автомобильным транспортом и  городским наземным электрическим транспортом по регулируемым тарифам, подлежащих применению заказчиком при осуществлении закупок указанных работ для обеспечения государственных или муниципальных нужд»</w:t>
      </w:r>
      <w:r w:rsidR="00557CBF" w:rsidRPr="00223616">
        <w:rPr>
          <w:rFonts w:ascii="Arial" w:hAnsi="Arial" w:cs="Arial"/>
          <w:sz w:val="24"/>
          <w:szCs w:val="24"/>
        </w:rPr>
        <w:t xml:space="preserve">. </w:t>
      </w:r>
    </w:p>
    <w:p w14:paraId="2867DBC9" w14:textId="77777777" w:rsidR="00557CBF" w:rsidRPr="00261A23" w:rsidRDefault="00557CBF" w:rsidP="00557CB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23616">
        <w:rPr>
          <w:rFonts w:ascii="Arial" w:hAnsi="Arial" w:cs="Arial"/>
          <w:color w:val="000000"/>
          <w:sz w:val="24"/>
          <w:szCs w:val="24"/>
        </w:rPr>
        <w:t>2.</w:t>
      </w:r>
      <w:r w:rsidRPr="00223616">
        <w:rPr>
          <w:rFonts w:ascii="Arial" w:hAnsi="Arial" w:cs="Arial"/>
          <w:sz w:val="24"/>
          <w:szCs w:val="24"/>
        </w:rPr>
        <w:t>Организационно-правовому управлению администрации</w:t>
      </w:r>
      <w:r w:rsidRPr="001E50CA">
        <w:rPr>
          <w:rFonts w:ascii="Arial" w:hAnsi="Arial" w:cs="Arial"/>
          <w:sz w:val="24"/>
          <w:szCs w:val="24"/>
        </w:rPr>
        <w:t xml:space="preserve"> городского округа Перевозский Нижегородской области (</w:t>
      </w:r>
      <w:proofErr w:type="spellStart"/>
      <w:r w:rsidR="00A57109">
        <w:rPr>
          <w:rFonts w:ascii="Arial" w:hAnsi="Arial" w:cs="Arial"/>
          <w:sz w:val="24"/>
          <w:szCs w:val="24"/>
        </w:rPr>
        <w:t>Н.Ф.Шемякина</w:t>
      </w:r>
      <w:proofErr w:type="spellEnd"/>
      <w:r w:rsidRPr="001E50CA">
        <w:rPr>
          <w:rFonts w:ascii="Arial" w:hAnsi="Arial" w:cs="Arial"/>
          <w:sz w:val="24"/>
          <w:szCs w:val="24"/>
        </w:rPr>
        <w:t>) опубликовать настоящее</w:t>
      </w:r>
      <w:r w:rsidRPr="00261A23">
        <w:rPr>
          <w:rFonts w:ascii="Arial" w:hAnsi="Arial" w:cs="Arial"/>
          <w:sz w:val="24"/>
          <w:szCs w:val="24"/>
        </w:rPr>
        <w:t xml:space="preserve"> постановление в периодическом  печатном издании  газете городского округа Перевозский Нижегородской области «Новый путь» и разместить на официальном сайте администрации городского округа Перевозский Нижегородской области в информационно-телекоммуникационной сети «Интернет» по адресу: </w:t>
      </w:r>
      <w:hyperlink r:id="rId7" w:history="1">
        <w:r w:rsidRPr="00261A23">
          <w:rPr>
            <w:rStyle w:val="a9"/>
            <w:rFonts w:ascii="Arial" w:hAnsi="Arial" w:cs="Arial"/>
            <w:color w:val="auto"/>
            <w:sz w:val="24"/>
            <w:szCs w:val="24"/>
            <w:u w:val="none"/>
            <w:lang w:val="en-US"/>
          </w:rPr>
          <w:t>http</w:t>
        </w:r>
        <w:r w:rsidRPr="00261A23">
          <w:rPr>
            <w:rStyle w:val="a9"/>
            <w:rFonts w:ascii="Arial" w:hAnsi="Arial" w:cs="Arial"/>
            <w:color w:val="auto"/>
            <w:sz w:val="24"/>
            <w:szCs w:val="24"/>
            <w:u w:val="none"/>
          </w:rPr>
          <w:t>://</w:t>
        </w:r>
        <w:r w:rsidRPr="00261A23">
          <w:rPr>
            <w:rStyle w:val="a9"/>
            <w:rFonts w:ascii="Arial" w:hAnsi="Arial" w:cs="Arial"/>
            <w:color w:val="auto"/>
            <w:sz w:val="24"/>
            <w:szCs w:val="24"/>
            <w:u w:val="none"/>
            <w:lang w:val="en-US"/>
          </w:rPr>
          <w:t>www</w:t>
        </w:r>
        <w:r w:rsidRPr="00261A23">
          <w:rPr>
            <w:rStyle w:val="a9"/>
            <w:rFonts w:ascii="Arial" w:hAnsi="Arial" w:cs="Arial"/>
            <w:color w:val="auto"/>
            <w:sz w:val="24"/>
            <w:szCs w:val="24"/>
            <w:u w:val="none"/>
          </w:rPr>
          <w:t>.</w:t>
        </w:r>
        <w:proofErr w:type="spellStart"/>
        <w:r w:rsidRPr="00261A23">
          <w:rPr>
            <w:rStyle w:val="a9"/>
            <w:rFonts w:ascii="Arial" w:hAnsi="Arial" w:cs="Arial"/>
            <w:color w:val="auto"/>
            <w:sz w:val="24"/>
            <w:szCs w:val="24"/>
            <w:u w:val="none"/>
            <w:lang w:val="en-US"/>
          </w:rPr>
          <w:t>pvzrayon</w:t>
        </w:r>
        <w:proofErr w:type="spellEnd"/>
        <w:r w:rsidRPr="00261A23">
          <w:rPr>
            <w:rStyle w:val="a9"/>
            <w:rFonts w:ascii="Arial" w:hAnsi="Arial" w:cs="Arial"/>
            <w:color w:val="auto"/>
            <w:sz w:val="24"/>
            <w:szCs w:val="24"/>
            <w:u w:val="none"/>
          </w:rPr>
          <w:t>.</w:t>
        </w:r>
        <w:proofErr w:type="spellStart"/>
        <w:r w:rsidRPr="00261A23">
          <w:rPr>
            <w:rStyle w:val="a9"/>
            <w:rFonts w:ascii="Arial" w:hAnsi="Arial" w:cs="Arial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61A23">
        <w:rPr>
          <w:rFonts w:ascii="Arial" w:hAnsi="Arial" w:cs="Arial"/>
          <w:sz w:val="24"/>
          <w:szCs w:val="24"/>
        </w:rPr>
        <w:t>/.</w:t>
      </w:r>
    </w:p>
    <w:p w14:paraId="3367817E" w14:textId="77777777" w:rsidR="00557CBF" w:rsidRPr="00261A23" w:rsidRDefault="002347CF" w:rsidP="00557CBF">
      <w:pPr>
        <w:pStyle w:val="a4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57CBF" w:rsidRPr="00261A23">
        <w:rPr>
          <w:rFonts w:ascii="Arial" w:hAnsi="Arial" w:cs="Arial"/>
        </w:rPr>
        <w:t>.Настоящее постановление вступает в силу после его официального опубликования.</w:t>
      </w:r>
    </w:p>
    <w:p w14:paraId="24DF7F97" w14:textId="77777777" w:rsidR="00557CBF" w:rsidRPr="00261A23" w:rsidRDefault="002347CF" w:rsidP="00557CBF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</w:t>
      </w:r>
      <w:r w:rsidR="00557CBF" w:rsidRPr="00261A23">
        <w:rPr>
          <w:rFonts w:ascii="Arial" w:hAnsi="Arial" w:cs="Arial"/>
          <w:bCs/>
          <w:sz w:val="24"/>
          <w:szCs w:val="24"/>
        </w:rPr>
        <w:t>.Контроль за исполнением настоящего постановления оставляю за собой.</w:t>
      </w:r>
    </w:p>
    <w:p w14:paraId="38F31208" w14:textId="50D53129" w:rsidR="005D1937" w:rsidRDefault="005D1937" w:rsidP="005D1937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1DCBCDAF" w14:textId="77777777" w:rsidR="005D1937" w:rsidRDefault="005D1937" w:rsidP="005D1937">
      <w:pPr>
        <w:ind w:firstLine="567"/>
        <w:jc w:val="both"/>
        <w:rPr>
          <w:rFonts w:ascii="Arial" w:hAnsi="Arial" w:cs="Arial"/>
          <w:sz w:val="24"/>
          <w:szCs w:val="24"/>
        </w:rPr>
      </w:pPr>
    </w:p>
    <w:p w14:paraId="258E14C8" w14:textId="5A3E2DDD" w:rsidR="00557CBF" w:rsidRPr="007F43E2" w:rsidRDefault="006C4CDE" w:rsidP="005D19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местного самоуправления                                                        </w:t>
      </w:r>
      <w:r w:rsidR="005D1937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Н.М.Трунина</w:t>
      </w:r>
      <w:proofErr w:type="spellEnd"/>
    </w:p>
    <w:p w14:paraId="56BFFF57" w14:textId="77777777" w:rsidR="000A7076" w:rsidRPr="00096F58" w:rsidRDefault="000A7076" w:rsidP="00385339">
      <w:pPr>
        <w:spacing w:line="240" w:lineRule="atLeast"/>
        <w:jc w:val="right"/>
        <w:rPr>
          <w:rFonts w:ascii="Arial" w:hAnsi="Arial" w:cs="Arial"/>
          <w:sz w:val="24"/>
          <w:szCs w:val="24"/>
        </w:rPr>
      </w:pPr>
    </w:p>
    <w:sectPr w:rsidR="000A7076" w:rsidRPr="00096F58" w:rsidSect="002576A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6638D"/>
    <w:multiLevelType w:val="hybridMultilevel"/>
    <w:tmpl w:val="0760686C"/>
    <w:lvl w:ilvl="0" w:tplc="9F3E8FF4">
      <w:start w:val="1"/>
      <w:numFmt w:val="decimal"/>
      <w:lvlText w:val="%1."/>
      <w:lvlJc w:val="left"/>
      <w:pPr>
        <w:ind w:left="29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1" w15:restartNumberingAfterBreak="0">
    <w:nsid w:val="4A444621"/>
    <w:multiLevelType w:val="hybridMultilevel"/>
    <w:tmpl w:val="69E0222C"/>
    <w:lvl w:ilvl="0" w:tplc="73FC163C">
      <w:start w:val="3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4A560CA7"/>
    <w:multiLevelType w:val="hybridMultilevel"/>
    <w:tmpl w:val="46848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603146">
    <w:abstractNumId w:val="1"/>
  </w:num>
  <w:num w:numId="2" w16cid:durableId="1302953725">
    <w:abstractNumId w:val="0"/>
  </w:num>
  <w:num w:numId="3" w16cid:durableId="222253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5FF"/>
    <w:rsid w:val="0000042C"/>
    <w:rsid w:val="000020F8"/>
    <w:rsid w:val="0000359E"/>
    <w:rsid w:val="00006B0A"/>
    <w:rsid w:val="00010223"/>
    <w:rsid w:val="00010C47"/>
    <w:rsid w:val="00012EA8"/>
    <w:rsid w:val="00012ED3"/>
    <w:rsid w:val="00013D08"/>
    <w:rsid w:val="000211C6"/>
    <w:rsid w:val="000221B8"/>
    <w:rsid w:val="00023702"/>
    <w:rsid w:val="00030AE0"/>
    <w:rsid w:val="00031D5D"/>
    <w:rsid w:val="0003553A"/>
    <w:rsid w:val="00035708"/>
    <w:rsid w:val="0003578C"/>
    <w:rsid w:val="00035ED3"/>
    <w:rsid w:val="00036A07"/>
    <w:rsid w:val="00036F21"/>
    <w:rsid w:val="00040C7D"/>
    <w:rsid w:val="000415B3"/>
    <w:rsid w:val="00042BAE"/>
    <w:rsid w:val="00043336"/>
    <w:rsid w:val="00044C1D"/>
    <w:rsid w:val="00052AED"/>
    <w:rsid w:val="000575B9"/>
    <w:rsid w:val="00063187"/>
    <w:rsid w:val="000748E3"/>
    <w:rsid w:val="00076596"/>
    <w:rsid w:val="00086558"/>
    <w:rsid w:val="0008683E"/>
    <w:rsid w:val="000905A8"/>
    <w:rsid w:val="0009200A"/>
    <w:rsid w:val="0009398B"/>
    <w:rsid w:val="00094F4E"/>
    <w:rsid w:val="00096676"/>
    <w:rsid w:val="00097CB7"/>
    <w:rsid w:val="000A03E5"/>
    <w:rsid w:val="000A5881"/>
    <w:rsid w:val="000A5BC2"/>
    <w:rsid w:val="000A7076"/>
    <w:rsid w:val="000B2529"/>
    <w:rsid w:val="000B2E49"/>
    <w:rsid w:val="000B49D3"/>
    <w:rsid w:val="000B4BB4"/>
    <w:rsid w:val="000B6D70"/>
    <w:rsid w:val="000B7055"/>
    <w:rsid w:val="000B7BDA"/>
    <w:rsid w:val="000B7F27"/>
    <w:rsid w:val="000C304E"/>
    <w:rsid w:val="000C582A"/>
    <w:rsid w:val="000D210B"/>
    <w:rsid w:val="000D3528"/>
    <w:rsid w:val="000D5E09"/>
    <w:rsid w:val="000E273B"/>
    <w:rsid w:val="000E430A"/>
    <w:rsid w:val="000E5F11"/>
    <w:rsid w:val="000F54CF"/>
    <w:rsid w:val="000F5765"/>
    <w:rsid w:val="00103E42"/>
    <w:rsid w:val="0010674D"/>
    <w:rsid w:val="00107656"/>
    <w:rsid w:val="00107DC4"/>
    <w:rsid w:val="001115FA"/>
    <w:rsid w:val="0011199C"/>
    <w:rsid w:val="00112056"/>
    <w:rsid w:val="001220B6"/>
    <w:rsid w:val="00126345"/>
    <w:rsid w:val="00130535"/>
    <w:rsid w:val="0013237D"/>
    <w:rsid w:val="001323BB"/>
    <w:rsid w:val="00134CE7"/>
    <w:rsid w:val="001370C8"/>
    <w:rsid w:val="00137A91"/>
    <w:rsid w:val="00142D4D"/>
    <w:rsid w:val="00144BF4"/>
    <w:rsid w:val="00147362"/>
    <w:rsid w:val="00147E7F"/>
    <w:rsid w:val="0015096D"/>
    <w:rsid w:val="00153348"/>
    <w:rsid w:val="0015361D"/>
    <w:rsid w:val="00153C17"/>
    <w:rsid w:val="00155622"/>
    <w:rsid w:val="00163843"/>
    <w:rsid w:val="00166293"/>
    <w:rsid w:val="00166FFD"/>
    <w:rsid w:val="001673E7"/>
    <w:rsid w:val="001735BB"/>
    <w:rsid w:val="001755D9"/>
    <w:rsid w:val="00175FFC"/>
    <w:rsid w:val="0017764F"/>
    <w:rsid w:val="00177C21"/>
    <w:rsid w:val="00185CA8"/>
    <w:rsid w:val="0018784B"/>
    <w:rsid w:val="001904E2"/>
    <w:rsid w:val="001913EA"/>
    <w:rsid w:val="001914E5"/>
    <w:rsid w:val="001920B9"/>
    <w:rsid w:val="00193419"/>
    <w:rsid w:val="0019493A"/>
    <w:rsid w:val="0019545E"/>
    <w:rsid w:val="00196BA9"/>
    <w:rsid w:val="001A5BEA"/>
    <w:rsid w:val="001A6784"/>
    <w:rsid w:val="001A6E4F"/>
    <w:rsid w:val="001B1B56"/>
    <w:rsid w:val="001B59A6"/>
    <w:rsid w:val="001B79D6"/>
    <w:rsid w:val="001C1F53"/>
    <w:rsid w:val="001C64C5"/>
    <w:rsid w:val="001C77C1"/>
    <w:rsid w:val="001C7E03"/>
    <w:rsid w:val="001C7EEB"/>
    <w:rsid w:val="001D4C25"/>
    <w:rsid w:val="001D7A79"/>
    <w:rsid w:val="001E343A"/>
    <w:rsid w:val="001E41E0"/>
    <w:rsid w:val="001E4B03"/>
    <w:rsid w:val="001E50CA"/>
    <w:rsid w:val="001E79F9"/>
    <w:rsid w:val="001F1FBD"/>
    <w:rsid w:val="001F549C"/>
    <w:rsid w:val="00202155"/>
    <w:rsid w:val="002043CE"/>
    <w:rsid w:val="00205C81"/>
    <w:rsid w:val="00221288"/>
    <w:rsid w:val="00222D71"/>
    <w:rsid w:val="00223091"/>
    <w:rsid w:val="00223616"/>
    <w:rsid w:val="00231CD7"/>
    <w:rsid w:val="00234629"/>
    <w:rsid w:val="002347CF"/>
    <w:rsid w:val="002426A6"/>
    <w:rsid w:val="00242B40"/>
    <w:rsid w:val="00243B81"/>
    <w:rsid w:val="00245428"/>
    <w:rsid w:val="00252DCE"/>
    <w:rsid w:val="00253B9D"/>
    <w:rsid w:val="00254C1E"/>
    <w:rsid w:val="002576A9"/>
    <w:rsid w:val="00261A23"/>
    <w:rsid w:val="00263279"/>
    <w:rsid w:val="002645A8"/>
    <w:rsid w:val="00265798"/>
    <w:rsid w:val="00270638"/>
    <w:rsid w:val="002715E2"/>
    <w:rsid w:val="00274BB6"/>
    <w:rsid w:val="00274BBF"/>
    <w:rsid w:val="00275C2D"/>
    <w:rsid w:val="002777A5"/>
    <w:rsid w:val="00283E88"/>
    <w:rsid w:val="00284F01"/>
    <w:rsid w:val="00285929"/>
    <w:rsid w:val="00290694"/>
    <w:rsid w:val="00291024"/>
    <w:rsid w:val="00291A56"/>
    <w:rsid w:val="0029263B"/>
    <w:rsid w:val="002A1696"/>
    <w:rsid w:val="002A2FCC"/>
    <w:rsid w:val="002A3753"/>
    <w:rsid w:val="002A47E2"/>
    <w:rsid w:val="002B741A"/>
    <w:rsid w:val="002D1D8E"/>
    <w:rsid w:val="002D6067"/>
    <w:rsid w:val="002D69A3"/>
    <w:rsid w:val="002D6F14"/>
    <w:rsid w:val="002D7E33"/>
    <w:rsid w:val="002E01FF"/>
    <w:rsid w:val="002E5724"/>
    <w:rsid w:val="002E7C02"/>
    <w:rsid w:val="002F1157"/>
    <w:rsid w:val="002F3197"/>
    <w:rsid w:val="002F5D86"/>
    <w:rsid w:val="00301350"/>
    <w:rsid w:val="003023C6"/>
    <w:rsid w:val="00304AF8"/>
    <w:rsid w:val="0030536A"/>
    <w:rsid w:val="00311BF3"/>
    <w:rsid w:val="00330B08"/>
    <w:rsid w:val="003317A7"/>
    <w:rsid w:val="003328D4"/>
    <w:rsid w:val="003352E8"/>
    <w:rsid w:val="0034232A"/>
    <w:rsid w:val="00342DAA"/>
    <w:rsid w:val="003449C0"/>
    <w:rsid w:val="00347D39"/>
    <w:rsid w:val="0035048F"/>
    <w:rsid w:val="003506B8"/>
    <w:rsid w:val="003518D9"/>
    <w:rsid w:val="00352501"/>
    <w:rsid w:val="003532BB"/>
    <w:rsid w:val="00360A95"/>
    <w:rsid w:val="00362EF1"/>
    <w:rsid w:val="0036370E"/>
    <w:rsid w:val="00364412"/>
    <w:rsid w:val="00367930"/>
    <w:rsid w:val="003716FD"/>
    <w:rsid w:val="003744A4"/>
    <w:rsid w:val="00374807"/>
    <w:rsid w:val="00377604"/>
    <w:rsid w:val="00380320"/>
    <w:rsid w:val="003806C9"/>
    <w:rsid w:val="00385339"/>
    <w:rsid w:val="0039002F"/>
    <w:rsid w:val="00393019"/>
    <w:rsid w:val="00395948"/>
    <w:rsid w:val="003A7061"/>
    <w:rsid w:val="003A7DB5"/>
    <w:rsid w:val="003C0A3D"/>
    <w:rsid w:val="003C1AEA"/>
    <w:rsid w:val="003C64DB"/>
    <w:rsid w:val="003D091D"/>
    <w:rsid w:val="003D13AC"/>
    <w:rsid w:val="003D259E"/>
    <w:rsid w:val="003D27ED"/>
    <w:rsid w:val="003D38BC"/>
    <w:rsid w:val="003D3B97"/>
    <w:rsid w:val="003E1B16"/>
    <w:rsid w:val="003E45C3"/>
    <w:rsid w:val="003E5806"/>
    <w:rsid w:val="003E6274"/>
    <w:rsid w:val="003E676C"/>
    <w:rsid w:val="003E6DC3"/>
    <w:rsid w:val="003E6FDD"/>
    <w:rsid w:val="003F6BBD"/>
    <w:rsid w:val="00400656"/>
    <w:rsid w:val="0040072D"/>
    <w:rsid w:val="00404B67"/>
    <w:rsid w:val="00405533"/>
    <w:rsid w:val="00412DAD"/>
    <w:rsid w:val="004135D2"/>
    <w:rsid w:val="00414E6F"/>
    <w:rsid w:val="00416E29"/>
    <w:rsid w:val="004177F6"/>
    <w:rsid w:val="00423B16"/>
    <w:rsid w:val="00423D27"/>
    <w:rsid w:val="00425BB1"/>
    <w:rsid w:val="00427EB1"/>
    <w:rsid w:val="00431F54"/>
    <w:rsid w:val="00432514"/>
    <w:rsid w:val="00435780"/>
    <w:rsid w:val="00437909"/>
    <w:rsid w:val="00441665"/>
    <w:rsid w:val="00441C38"/>
    <w:rsid w:val="0044394F"/>
    <w:rsid w:val="0044445F"/>
    <w:rsid w:val="00447123"/>
    <w:rsid w:val="00450E46"/>
    <w:rsid w:val="004511E9"/>
    <w:rsid w:val="004515BE"/>
    <w:rsid w:val="00451F1E"/>
    <w:rsid w:val="00453E28"/>
    <w:rsid w:val="004579A0"/>
    <w:rsid w:val="004605F9"/>
    <w:rsid w:val="00463B2A"/>
    <w:rsid w:val="004646BA"/>
    <w:rsid w:val="004651E3"/>
    <w:rsid w:val="0046758D"/>
    <w:rsid w:val="00470557"/>
    <w:rsid w:val="00471CBC"/>
    <w:rsid w:val="00477C5B"/>
    <w:rsid w:val="00481811"/>
    <w:rsid w:val="00483739"/>
    <w:rsid w:val="00491222"/>
    <w:rsid w:val="00493DC7"/>
    <w:rsid w:val="004965CF"/>
    <w:rsid w:val="004967A2"/>
    <w:rsid w:val="00496820"/>
    <w:rsid w:val="004A1EE5"/>
    <w:rsid w:val="004B001F"/>
    <w:rsid w:val="004B1CB1"/>
    <w:rsid w:val="004B28A2"/>
    <w:rsid w:val="004B496B"/>
    <w:rsid w:val="004B634C"/>
    <w:rsid w:val="004B7A8D"/>
    <w:rsid w:val="004C05A5"/>
    <w:rsid w:val="004C1041"/>
    <w:rsid w:val="004C1550"/>
    <w:rsid w:val="004D19FA"/>
    <w:rsid w:val="004D1DAA"/>
    <w:rsid w:val="004E3721"/>
    <w:rsid w:val="004E3C8C"/>
    <w:rsid w:val="004F11AE"/>
    <w:rsid w:val="004F3EFD"/>
    <w:rsid w:val="004F6A99"/>
    <w:rsid w:val="005007DC"/>
    <w:rsid w:val="00500D20"/>
    <w:rsid w:val="00502891"/>
    <w:rsid w:val="00505C4D"/>
    <w:rsid w:val="00513BE4"/>
    <w:rsid w:val="00515E8B"/>
    <w:rsid w:val="00522B39"/>
    <w:rsid w:val="0052540F"/>
    <w:rsid w:val="00527595"/>
    <w:rsid w:val="00530391"/>
    <w:rsid w:val="00530B9F"/>
    <w:rsid w:val="00536578"/>
    <w:rsid w:val="005454CE"/>
    <w:rsid w:val="005465FF"/>
    <w:rsid w:val="00546FF7"/>
    <w:rsid w:val="005529BD"/>
    <w:rsid w:val="00552E0A"/>
    <w:rsid w:val="00557220"/>
    <w:rsid w:val="00557CBF"/>
    <w:rsid w:val="00561DD8"/>
    <w:rsid w:val="00573000"/>
    <w:rsid w:val="0057619A"/>
    <w:rsid w:val="00577533"/>
    <w:rsid w:val="00582D5E"/>
    <w:rsid w:val="00591BD9"/>
    <w:rsid w:val="00594CAE"/>
    <w:rsid w:val="0059703B"/>
    <w:rsid w:val="005A0A07"/>
    <w:rsid w:val="005A2487"/>
    <w:rsid w:val="005A33FF"/>
    <w:rsid w:val="005A48FA"/>
    <w:rsid w:val="005B60BA"/>
    <w:rsid w:val="005B60CF"/>
    <w:rsid w:val="005C06CC"/>
    <w:rsid w:val="005C0D63"/>
    <w:rsid w:val="005D1424"/>
    <w:rsid w:val="005D1937"/>
    <w:rsid w:val="005D2D57"/>
    <w:rsid w:val="005D6E45"/>
    <w:rsid w:val="005E4991"/>
    <w:rsid w:val="005E59C5"/>
    <w:rsid w:val="005F0ECA"/>
    <w:rsid w:val="005F328C"/>
    <w:rsid w:val="005F471B"/>
    <w:rsid w:val="00600A26"/>
    <w:rsid w:val="0060360D"/>
    <w:rsid w:val="00607A00"/>
    <w:rsid w:val="00607E3E"/>
    <w:rsid w:val="006128C6"/>
    <w:rsid w:val="00616DC5"/>
    <w:rsid w:val="00625A9A"/>
    <w:rsid w:val="00625D1A"/>
    <w:rsid w:val="006276DC"/>
    <w:rsid w:val="0063036B"/>
    <w:rsid w:val="0063396C"/>
    <w:rsid w:val="00637878"/>
    <w:rsid w:val="00641845"/>
    <w:rsid w:val="00646611"/>
    <w:rsid w:val="006477B6"/>
    <w:rsid w:val="006519C9"/>
    <w:rsid w:val="00654494"/>
    <w:rsid w:val="006655ED"/>
    <w:rsid w:val="00666637"/>
    <w:rsid w:val="006725A6"/>
    <w:rsid w:val="006802E8"/>
    <w:rsid w:val="00687ADF"/>
    <w:rsid w:val="006928B6"/>
    <w:rsid w:val="00696DB4"/>
    <w:rsid w:val="006B2841"/>
    <w:rsid w:val="006C2188"/>
    <w:rsid w:val="006C325B"/>
    <w:rsid w:val="006C3DB9"/>
    <w:rsid w:val="006C4CDE"/>
    <w:rsid w:val="006C606F"/>
    <w:rsid w:val="006C77EF"/>
    <w:rsid w:val="006D6319"/>
    <w:rsid w:val="006E086A"/>
    <w:rsid w:val="006E3313"/>
    <w:rsid w:val="006E510D"/>
    <w:rsid w:val="006E558B"/>
    <w:rsid w:val="006E5AAC"/>
    <w:rsid w:val="006F0AA4"/>
    <w:rsid w:val="006F2D4E"/>
    <w:rsid w:val="006F2ECF"/>
    <w:rsid w:val="006F3245"/>
    <w:rsid w:val="006F3338"/>
    <w:rsid w:val="006F43CC"/>
    <w:rsid w:val="006F5230"/>
    <w:rsid w:val="006F6CD9"/>
    <w:rsid w:val="006F6E8C"/>
    <w:rsid w:val="00704134"/>
    <w:rsid w:val="00704434"/>
    <w:rsid w:val="00706BF1"/>
    <w:rsid w:val="00710937"/>
    <w:rsid w:val="0071157A"/>
    <w:rsid w:val="007139A2"/>
    <w:rsid w:val="00720556"/>
    <w:rsid w:val="00720981"/>
    <w:rsid w:val="007315C6"/>
    <w:rsid w:val="00731E64"/>
    <w:rsid w:val="00733C0C"/>
    <w:rsid w:val="00741A03"/>
    <w:rsid w:val="00742CA0"/>
    <w:rsid w:val="00747D64"/>
    <w:rsid w:val="007603D9"/>
    <w:rsid w:val="00762CE0"/>
    <w:rsid w:val="007639C7"/>
    <w:rsid w:val="00770365"/>
    <w:rsid w:val="00770A7D"/>
    <w:rsid w:val="00772C63"/>
    <w:rsid w:val="0077711F"/>
    <w:rsid w:val="00782671"/>
    <w:rsid w:val="00782A45"/>
    <w:rsid w:val="00784484"/>
    <w:rsid w:val="00785BBA"/>
    <w:rsid w:val="007903B4"/>
    <w:rsid w:val="007A1A98"/>
    <w:rsid w:val="007A2704"/>
    <w:rsid w:val="007A49CC"/>
    <w:rsid w:val="007B08B3"/>
    <w:rsid w:val="007B72B8"/>
    <w:rsid w:val="007C2D15"/>
    <w:rsid w:val="007C7FAD"/>
    <w:rsid w:val="007D5590"/>
    <w:rsid w:val="007D5CAE"/>
    <w:rsid w:val="007E03C7"/>
    <w:rsid w:val="007E0A60"/>
    <w:rsid w:val="007E3F6B"/>
    <w:rsid w:val="007E4AF4"/>
    <w:rsid w:val="007E66A4"/>
    <w:rsid w:val="007F53FC"/>
    <w:rsid w:val="007F6735"/>
    <w:rsid w:val="007F6D5F"/>
    <w:rsid w:val="00802508"/>
    <w:rsid w:val="00803485"/>
    <w:rsid w:val="0080641E"/>
    <w:rsid w:val="00811383"/>
    <w:rsid w:val="0081295D"/>
    <w:rsid w:val="00815CAC"/>
    <w:rsid w:val="00816E25"/>
    <w:rsid w:val="00820068"/>
    <w:rsid w:val="00821FB7"/>
    <w:rsid w:val="0082339A"/>
    <w:rsid w:val="008234C1"/>
    <w:rsid w:val="00826852"/>
    <w:rsid w:val="00826B3A"/>
    <w:rsid w:val="00833DDD"/>
    <w:rsid w:val="00840D55"/>
    <w:rsid w:val="0084308F"/>
    <w:rsid w:val="00843391"/>
    <w:rsid w:val="008444B2"/>
    <w:rsid w:val="00852194"/>
    <w:rsid w:val="00852F2B"/>
    <w:rsid w:val="00853CDA"/>
    <w:rsid w:val="00865FE9"/>
    <w:rsid w:val="00873DD6"/>
    <w:rsid w:val="00877B76"/>
    <w:rsid w:val="00877ECD"/>
    <w:rsid w:val="00884427"/>
    <w:rsid w:val="00884D12"/>
    <w:rsid w:val="00887F6A"/>
    <w:rsid w:val="008903AB"/>
    <w:rsid w:val="00897BE8"/>
    <w:rsid w:val="008A3D72"/>
    <w:rsid w:val="008A52AD"/>
    <w:rsid w:val="008B1AE0"/>
    <w:rsid w:val="008B39A7"/>
    <w:rsid w:val="008C22AF"/>
    <w:rsid w:val="008C646E"/>
    <w:rsid w:val="008E4030"/>
    <w:rsid w:val="008E506E"/>
    <w:rsid w:val="008F4AC7"/>
    <w:rsid w:val="008F51CE"/>
    <w:rsid w:val="008F67EC"/>
    <w:rsid w:val="00906450"/>
    <w:rsid w:val="00907055"/>
    <w:rsid w:val="00912805"/>
    <w:rsid w:val="00912E69"/>
    <w:rsid w:val="00914270"/>
    <w:rsid w:val="009149B6"/>
    <w:rsid w:val="00915453"/>
    <w:rsid w:val="009165AF"/>
    <w:rsid w:val="0091664D"/>
    <w:rsid w:val="00920D20"/>
    <w:rsid w:val="009216CE"/>
    <w:rsid w:val="0093492C"/>
    <w:rsid w:val="009357B7"/>
    <w:rsid w:val="00935C21"/>
    <w:rsid w:val="00936624"/>
    <w:rsid w:val="009404D7"/>
    <w:rsid w:val="00944995"/>
    <w:rsid w:val="00945832"/>
    <w:rsid w:val="00945DF8"/>
    <w:rsid w:val="0095343B"/>
    <w:rsid w:val="00961C0A"/>
    <w:rsid w:val="009655E5"/>
    <w:rsid w:val="00965BA4"/>
    <w:rsid w:val="00966362"/>
    <w:rsid w:val="0096771A"/>
    <w:rsid w:val="009730B0"/>
    <w:rsid w:val="0097437E"/>
    <w:rsid w:val="0097556B"/>
    <w:rsid w:val="00980065"/>
    <w:rsid w:val="0098133B"/>
    <w:rsid w:val="009813CB"/>
    <w:rsid w:val="00982BED"/>
    <w:rsid w:val="00984B8D"/>
    <w:rsid w:val="009871EB"/>
    <w:rsid w:val="009978CF"/>
    <w:rsid w:val="009A1614"/>
    <w:rsid w:val="009A4695"/>
    <w:rsid w:val="009B1A3B"/>
    <w:rsid w:val="009C2DD1"/>
    <w:rsid w:val="009C4BC4"/>
    <w:rsid w:val="009C750F"/>
    <w:rsid w:val="009D1D6B"/>
    <w:rsid w:val="009D2C38"/>
    <w:rsid w:val="009D4C10"/>
    <w:rsid w:val="009D7043"/>
    <w:rsid w:val="009D786E"/>
    <w:rsid w:val="009E1E14"/>
    <w:rsid w:val="009F276A"/>
    <w:rsid w:val="009F37C8"/>
    <w:rsid w:val="009F6A03"/>
    <w:rsid w:val="009F7E53"/>
    <w:rsid w:val="00A00DAC"/>
    <w:rsid w:val="00A02F7D"/>
    <w:rsid w:val="00A1158F"/>
    <w:rsid w:val="00A134AD"/>
    <w:rsid w:val="00A137F5"/>
    <w:rsid w:val="00A15AF7"/>
    <w:rsid w:val="00A2319B"/>
    <w:rsid w:val="00A2618E"/>
    <w:rsid w:val="00A314FB"/>
    <w:rsid w:val="00A36887"/>
    <w:rsid w:val="00A37DAF"/>
    <w:rsid w:val="00A4446E"/>
    <w:rsid w:val="00A4490B"/>
    <w:rsid w:val="00A501C8"/>
    <w:rsid w:val="00A51E8B"/>
    <w:rsid w:val="00A541E4"/>
    <w:rsid w:val="00A55225"/>
    <w:rsid w:val="00A559F7"/>
    <w:rsid w:val="00A57109"/>
    <w:rsid w:val="00A57FB5"/>
    <w:rsid w:val="00A6262F"/>
    <w:rsid w:val="00A630A1"/>
    <w:rsid w:val="00A635E0"/>
    <w:rsid w:val="00A77274"/>
    <w:rsid w:val="00A77E8B"/>
    <w:rsid w:val="00A81368"/>
    <w:rsid w:val="00A84E9A"/>
    <w:rsid w:val="00A87FDE"/>
    <w:rsid w:val="00A91A9F"/>
    <w:rsid w:val="00A92D89"/>
    <w:rsid w:val="00A9560B"/>
    <w:rsid w:val="00A95AC3"/>
    <w:rsid w:val="00AA57A1"/>
    <w:rsid w:val="00AA7644"/>
    <w:rsid w:val="00AB2C58"/>
    <w:rsid w:val="00AB3207"/>
    <w:rsid w:val="00AC3D16"/>
    <w:rsid w:val="00AC57C1"/>
    <w:rsid w:val="00AC6F9F"/>
    <w:rsid w:val="00AD3ADF"/>
    <w:rsid w:val="00AD6D57"/>
    <w:rsid w:val="00AE0559"/>
    <w:rsid w:val="00AE232C"/>
    <w:rsid w:val="00AE2C06"/>
    <w:rsid w:val="00AE4242"/>
    <w:rsid w:val="00AE59EA"/>
    <w:rsid w:val="00AF741E"/>
    <w:rsid w:val="00B01133"/>
    <w:rsid w:val="00B02CE8"/>
    <w:rsid w:val="00B02F02"/>
    <w:rsid w:val="00B05F9B"/>
    <w:rsid w:val="00B141BD"/>
    <w:rsid w:val="00B1637A"/>
    <w:rsid w:val="00B16F7C"/>
    <w:rsid w:val="00B2066D"/>
    <w:rsid w:val="00B20C4B"/>
    <w:rsid w:val="00B23272"/>
    <w:rsid w:val="00B27002"/>
    <w:rsid w:val="00B31E11"/>
    <w:rsid w:val="00B343F2"/>
    <w:rsid w:val="00B35721"/>
    <w:rsid w:val="00B44F82"/>
    <w:rsid w:val="00B5241C"/>
    <w:rsid w:val="00B5515A"/>
    <w:rsid w:val="00B561AB"/>
    <w:rsid w:val="00B57E63"/>
    <w:rsid w:val="00B612B9"/>
    <w:rsid w:val="00B633FB"/>
    <w:rsid w:val="00B71834"/>
    <w:rsid w:val="00B71ED8"/>
    <w:rsid w:val="00B728E5"/>
    <w:rsid w:val="00B76AF8"/>
    <w:rsid w:val="00B82AA6"/>
    <w:rsid w:val="00B865FF"/>
    <w:rsid w:val="00B876D5"/>
    <w:rsid w:val="00B900F3"/>
    <w:rsid w:val="00B9274B"/>
    <w:rsid w:val="00B94290"/>
    <w:rsid w:val="00B96634"/>
    <w:rsid w:val="00B96BAC"/>
    <w:rsid w:val="00BA395A"/>
    <w:rsid w:val="00BA48F3"/>
    <w:rsid w:val="00BB0373"/>
    <w:rsid w:val="00BB37D3"/>
    <w:rsid w:val="00BC08A6"/>
    <w:rsid w:val="00BC4626"/>
    <w:rsid w:val="00BC5ACD"/>
    <w:rsid w:val="00BD0599"/>
    <w:rsid w:val="00BD1EE0"/>
    <w:rsid w:val="00BD3210"/>
    <w:rsid w:val="00BD3F4B"/>
    <w:rsid w:val="00BD70A8"/>
    <w:rsid w:val="00BD7C00"/>
    <w:rsid w:val="00BE0914"/>
    <w:rsid w:val="00BE1B34"/>
    <w:rsid w:val="00BE2A8C"/>
    <w:rsid w:val="00BE31FE"/>
    <w:rsid w:val="00BF0402"/>
    <w:rsid w:val="00BF32D5"/>
    <w:rsid w:val="00BF5847"/>
    <w:rsid w:val="00C031E6"/>
    <w:rsid w:val="00C0704C"/>
    <w:rsid w:val="00C11732"/>
    <w:rsid w:val="00C24CE3"/>
    <w:rsid w:val="00C27C04"/>
    <w:rsid w:val="00C330DC"/>
    <w:rsid w:val="00C3339B"/>
    <w:rsid w:val="00C41808"/>
    <w:rsid w:val="00C43A09"/>
    <w:rsid w:val="00C448C5"/>
    <w:rsid w:val="00C47DE4"/>
    <w:rsid w:val="00C516FC"/>
    <w:rsid w:val="00C545A4"/>
    <w:rsid w:val="00C56565"/>
    <w:rsid w:val="00C65C13"/>
    <w:rsid w:val="00C71915"/>
    <w:rsid w:val="00C74FE0"/>
    <w:rsid w:val="00C76EE5"/>
    <w:rsid w:val="00C80BF6"/>
    <w:rsid w:val="00C8159A"/>
    <w:rsid w:val="00C8316B"/>
    <w:rsid w:val="00C87E91"/>
    <w:rsid w:val="00C91ABC"/>
    <w:rsid w:val="00C92596"/>
    <w:rsid w:val="00CA46BA"/>
    <w:rsid w:val="00CA761B"/>
    <w:rsid w:val="00CA793C"/>
    <w:rsid w:val="00CA7965"/>
    <w:rsid w:val="00CB24A6"/>
    <w:rsid w:val="00CB7D81"/>
    <w:rsid w:val="00CC3B2F"/>
    <w:rsid w:val="00CC4012"/>
    <w:rsid w:val="00CC570E"/>
    <w:rsid w:val="00CC73BE"/>
    <w:rsid w:val="00CD73B5"/>
    <w:rsid w:val="00CD799A"/>
    <w:rsid w:val="00CE5329"/>
    <w:rsid w:val="00CE5BE2"/>
    <w:rsid w:val="00D009D8"/>
    <w:rsid w:val="00D04071"/>
    <w:rsid w:val="00D042C1"/>
    <w:rsid w:val="00D106C3"/>
    <w:rsid w:val="00D106FF"/>
    <w:rsid w:val="00D119C1"/>
    <w:rsid w:val="00D11DF2"/>
    <w:rsid w:val="00D16D25"/>
    <w:rsid w:val="00D20132"/>
    <w:rsid w:val="00D274AF"/>
    <w:rsid w:val="00D27883"/>
    <w:rsid w:val="00D27D1B"/>
    <w:rsid w:val="00D27F72"/>
    <w:rsid w:val="00D35E27"/>
    <w:rsid w:val="00D3682E"/>
    <w:rsid w:val="00D371DF"/>
    <w:rsid w:val="00D43196"/>
    <w:rsid w:val="00D55F44"/>
    <w:rsid w:val="00D612C8"/>
    <w:rsid w:val="00D664E1"/>
    <w:rsid w:val="00D66605"/>
    <w:rsid w:val="00D6713D"/>
    <w:rsid w:val="00D7424D"/>
    <w:rsid w:val="00D831A8"/>
    <w:rsid w:val="00D83D35"/>
    <w:rsid w:val="00D918ED"/>
    <w:rsid w:val="00D92309"/>
    <w:rsid w:val="00D92342"/>
    <w:rsid w:val="00D92C75"/>
    <w:rsid w:val="00DA4A62"/>
    <w:rsid w:val="00DB0170"/>
    <w:rsid w:val="00DB1F66"/>
    <w:rsid w:val="00DB48E8"/>
    <w:rsid w:val="00DB67F6"/>
    <w:rsid w:val="00DB73D7"/>
    <w:rsid w:val="00DB77E5"/>
    <w:rsid w:val="00DC00E9"/>
    <w:rsid w:val="00DC2333"/>
    <w:rsid w:val="00DD1628"/>
    <w:rsid w:val="00DD5347"/>
    <w:rsid w:val="00DD603C"/>
    <w:rsid w:val="00DD64BB"/>
    <w:rsid w:val="00DD68EA"/>
    <w:rsid w:val="00DD7685"/>
    <w:rsid w:val="00DE0899"/>
    <w:rsid w:val="00DE682E"/>
    <w:rsid w:val="00DF168C"/>
    <w:rsid w:val="00DF25EA"/>
    <w:rsid w:val="00DF3DC0"/>
    <w:rsid w:val="00DF4524"/>
    <w:rsid w:val="00DF7487"/>
    <w:rsid w:val="00E0082B"/>
    <w:rsid w:val="00E00B70"/>
    <w:rsid w:val="00E012F8"/>
    <w:rsid w:val="00E02558"/>
    <w:rsid w:val="00E11F30"/>
    <w:rsid w:val="00E2087F"/>
    <w:rsid w:val="00E2495B"/>
    <w:rsid w:val="00E27A59"/>
    <w:rsid w:val="00E370D4"/>
    <w:rsid w:val="00E37F08"/>
    <w:rsid w:val="00E424F1"/>
    <w:rsid w:val="00E427A8"/>
    <w:rsid w:val="00E50972"/>
    <w:rsid w:val="00E51F0F"/>
    <w:rsid w:val="00E521FA"/>
    <w:rsid w:val="00E52BDE"/>
    <w:rsid w:val="00E62800"/>
    <w:rsid w:val="00E6699F"/>
    <w:rsid w:val="00E67CC6"/>
    <w:rsid w:val="00E70409"/>
    <w:rsid w:val="00E7586E"/>
    <w:rsid w:val="00E80D42"/>
    <w:rsid w:val="00E83BF6"/>
    <w:rsid w:val="00E83D02"/>
    <w:rsid w:val="00E93D12"/>
    <w:rsid w:val="00E93DF6"/>
    <w:rsid w:val="00E950B1"/>
    <w:rsid w:val="00EA0804"/>
    <w:rsid w:val="00EA1546"/>
    <w:rsid w:val="00EA27D7"/>
    <w:rsid w:val="00EA56A2"/>
    <w:rsid w:val="00EB03AF"/>
    <w:rsid w:val="00EB1FBE"/>
    <w:rsid w:val="00EB3F21"/>
    <w:rsid w:val="00EB68BB"/>
    <w:rsid w:val="00EC089A"/>
    <w:rsid w:val="00EC543E"/>
    <w:rsid w:val="00EC737E"/>
    <w:rsid w:val="00ED242A"/>
    <w:rsid w:val="00ED50ED"/>
    <w:rsid w:val="00ED782F"/>
    <w:rsid w:val="00EE07E2"/>
    <w:rsid w:val="00EE729C"/>
    <w:rsid w:val="00EF192A"/>
    <w:rsid w:val="00EF45B5"/>
    <w:rsid w:val="00EF493B"/>
    <w:rsid w:val="00EF6448"/>
    <w:rsid w:val="00F011A7"/>
    <w:rsid w:val="00F0183D"/>
    <w:rsid w:val="00F0251F"/>
    <w:rsid w:val="00F02608"/>
    <w:rsid w:val="00F02663"/>
    <w:rsid w:val="00F07725"/>
    <w:rsid w:val="00F12C81"/>
    <w:rsid w:val="00F13D6D"/>
    <w:rsid w:val="00F1680B"/>
    <w:rsid w:val="00F1699E"/>
    <w:rsid w:val="00F223DB"/>
    <w:rsid w:val="00F235D5"/>
    <w:rsid w:val="00F24D57"/>
    <w:rsid w:val="00F277B0"/>
    <w:rsid w:val="00F30590"/>
    <w:rsid w:val="00F33A40"/>
    <w:rsid w:val="00F33CB0"/>
    <w:rsid w:val="00F36743"/>
    <w:rsid w:val="00F42AE5"/>
    <w:rsid w:val="00F44D93"/>
    <w:rsid w:val="00F50D9D"/>
    <w:rsid w:val="00F50DDF"/>
    <w:rsid w:val="00F52178"/>
    <w:rsid w:val="00F52FA3"/>
    <w:rsid w:val="00F53950"/>
    <w:rsid w:val="00F565CD"/>
    <w:rsid w:val="00F56F7C"/>
    <w:rsid w:val="00F61CE9"/>
    <w:rsid w:val="00F61D61"/>
    <w:rsid w:val="00F62706"/>
    <w:rsid w:val="00F627E0"/>
    <w:rsid w:val="00F6292F"/>
    <w:rsid w:val="00F705D0"/>
    <w:rsid w:val="00F71A56"/>
    <w:rsid w:val="00F723DD"/>
    <w:rsid w:val="00F7248E"/>
    <w:rsid w:val="00F755AD"/>
    <w:rsid w:val="00F75A46"/>
    <w:rsid w:val="00F802F0"/>
    <w:rsid w:val="00F80E52"/>
    <w:rsid w:val="00F82253"/>
    <w:rsid w:val="00F822EF"/>
    <w:rsid w:val="00F84FD5"/>
    <w:rsid w:val="00F96F87"/>
    <w:rsid w:val="00FA275C"/>
    <w:rsid w:val="00FA752F"/>
    <w:rsid w:val="00FB50F4"/>
    <w:rsid w:val="00FC2CC4"/>
    <w:rsid w:val="00FC39B8"/>
    <w:rsid w:val="00FC5CFE"/>
    <w:rsid w:val="00FC6181"/>
    <w:rsid w:val="00FD0CC6"/>
    <w:rsid w:val="00FD1605"/>
    <w:rsid w:val="00FD1863"/>
    <w:rsid w:val="00FD3CBE"/>
    <w:rsid w:val="00FD63B1"/>
    <w:rsid w:val="00FD6503"/>
    <w:rsid w:val="00FD6EFD"/>
    <w:rsid w:val="00FE00C6"/>
    <w:rsid w:val="00FE06AA"/>
    <w:rsid w:val="00FE18F5"/>
    <w:rsid w:val="00FE7768"/>
    <w:rsid w:val="00FE7A28"/>
    <w:rsid w:val="00FF62E8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FD070"/>
  <w15:docId w15:val="{80DC70FF-007F-463C-A4FA-CED15CC9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65FF"/>
  </w:style>
  <w:style w:type="paragraph" w:styleId="3">
    <w:name w:val="heading 3"/>
    <w:basedOn w:val="a"/>
    <w:next w:val="a"/>
    <w:link w:val="30"/>
    <w:qFormat/>
    <w:rsid w:val="00FD0CC6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465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546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">
    <w:name w:val="Char Знак"/>
    <w:basedOn w:val="a"/>
    <w:rsid w:val="004B63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4">
    <w:name w:val="Нормальный"/>
    <w:rsid w:val="00A6262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5">
    <w:name w:val="Неформатированный"/>
    <w:rsid w:val="00423B16"/>
    <w:pPr>
      <w:widowControl w:val="0"/>
      <w:autoSpaceDE w:val="0"/>
      <w:autoSpaceDN w:val="0"/>
      <w:adjustRightInd w:val="0"/>
    </w:pPr>
    <w:rPr>
      <w:rFonts w:ascii="Courier New CYR" w:hAnsi="Courier New CYR" w:cs="Courier New CYR"/>
      <w:color w:val="808000"/>
      <w:sz w:val="24"/>
      <w:szCs w:val="24"/>
    </w:rPr>
  </w:style>
  <w:style w:type="paragraph" w:styleId="31">
    <w:name w:val="Body Text Indent 3"/>
    <w:basedOn w:val="a"/>
    <w:rsid w:val="00B2066D"/>
    <w:pPr>
      <w:spacing w:after="120"/>
      <w:ind w:left="283"/>
    </w:pPr>
    <w:rPr>
      <w:sz w:val="16"/>
      <w:szCs w:val="16"/>
    </w:rPr>
  </w:style>
  <w:style w:type="paragraph" w:styleId="a6">
    <w:name w:val="Normal (Web)"/>
    <w:basedOn w:val="a"/>
    <w:rsid w:val="00A134AD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0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6725A6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2">
    <w:name w:val="Body Text 2"/>
    <w:basedOn w:val="a"/>
    <w:rsid w:val="007F6735"/>
    <w:pPr>
      <w:spacing w:after="120" w:line="480" w:lineRule="auto"/>
    </w:pPr>
  </w:style>
  <w:style w:type="paragraph" w:customStyle="1" w:styleId="Default">
    <w:name w:val="Default"/>
    <w:rsid w:val="00A57F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9">
    <w:name w:val="Hyperlink"/>
    <w:rsid w:val="00907055"/>
    <w:rPr>
      <w:color w:val="0000FF"/>
      <w:u w:val="single"/>
    </w:rPr>
  </w:style>
  <w:style w:type="character" w:customStyle="1" w:styleId="30">
    <w:name w:val="Заголовок 3 Знак"/>
    <w:link w:val="3"/>
    <w:rsid w:val="00FD0CC6"/>
    <w:rPr>
      <w:b/>
      <w:color w:val="000000"/>
      <w:sz w:val="24"/>
      <w:lang w:eastAsia="ru-RU" w:bidi="ar-SA"/>
    </w:rPr>
  </w:style>
  <w:style w:type="paragraph" w:styleId="aa">
    <w:name w:val="List Paragraph"/>
    <w:basedOn w:val="a"/>
    <w:qFormat/>
    <w:rsid w:val="00FD0C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Содержимое таблицы"/>
    <w:basedOn w:val="a"/>
    <w:rsid w:val="00FD0CC6"/>
    <w:pPr>
      <w:widowControl w:val="0"/>
      <w:suppressLineNumbers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ConsPlusNonformat">
    <w:name w:val="ConsPlusNonformat"/>
    <w:rsid w:val="003352E8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c">
    <w:name w:val="Balloon Text"/>
    <w:basedOn w:val="a"/>
    <w:semiHidden/>
    <w:rsid w:val="00710937"/>
    <w:rPr>
      <w:rFonts w:ascii="Tahoma" w:hAnsi="Tahoma" w:cs="Tahoma"/>
      <w:sz w:val="16"/>
      <w:szCs w:val="16"/>
    </w:rPr>
  </w:style>
  <w:style w:type="paragraph" w:customStyle="1" w:styleId="ConsPlusTextList">
    <w:name w:val="ConsPlusTextList"/>
    <w:rsid w:val="00EF493B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ConsPlusTitle">
    <w:name w:val="ConsPlusTitle"/>
    <w:rsid w:val="002347C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85219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85219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85219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852194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vz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F4BF2AF50AE98D3FE471A6241B70280070EC9117BF0A217723B49A136F239AD1C48DAAC70990D27F6264EE72FQ5a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C3DB1-B825-4173-823D-0A13CB8B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3092</CharactersWithSpaces>
  <SharedDoc>false</SharedDoc>
  <HLinks>
    <vt:vector size="6" baseType="variant">
      <vt:variant>
        <vt:i4>7602225</vt:i4>
      </vt:variant>
      <vt:variant>
        <vt:i4>0</vt:i4>
      </vt:variant>
      <vt:variant>
        <vt:i4>0</vt:i4>
      </vt:variant>
      <vt:variant>
        <vt:i4>5</vt:i4>
      </vt:variant>
      <vt:variant>
        <vt:lpwstr>http://www.pvzrayon.ru/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Аблизина О.В.</cp:lastModifiedBy>
  <cp:revision>367</cp:revision>
  <cp:lastPrinted>2022-06-15T07:45:00Z</cp:lastPrinted>
  <dcterms:created xsi:type="dcterms:W3CDTF">2018-12-13T08:12:00Z</dcterms:created>
  <dcterms:modified xsi:type="dcterms:W3CDTF">2023-01-13T06:40:00Z</dcterms:modified>
</cp:coreProperties>
</file>