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D3" w:rsidRDefault="00B81EDB">
      <w:pPr>
        <w:shd w:val="clear" w:color="auto" w:fill="FFFFFF"/>
        <w:spacing w:line="360" w:lineRule="exact"/>
        <w:ind w:right="10"/>
        <w:jc w:val="center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АДМИНИСТРАЦИЯ</w:t>
      </w:r>
    </w:p>
    <w:p w:rsidR="001475D3" w:rsidRDefault="00B81EDB">
      <w:pPr>
        <w:shd w:val="clear" w:color="auto" w:fill="FFFFFF"/>
        <w:spacing w:before="10" w:line="360" w:lineRule="exact"/>
        <w:ind w:left="10"/>
        <w:jc w:val="center"/>
      </w:pPr>
      <w:r>
        <w:rPr>
          <w:rFonts w:eastAsia="Times New Roman" w:cs="Times New Roman"/>
          <w:b/>
          <w:bCs/>
          <w:spacing w:val="-1"/>
          <w:sz w:val="32"/>
          <w:szCs w:val="32"/>
        </w:rPr>
        <w:t>ПЕРЕВОЗСКОГО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МУНИЦИПАЛЬНОГО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РАЙОНА</w:t>
      </w:r>
    </w:p>
    <w:p w:rsidR="001475D3" w:rsidRDefault="00B81EDB" w:rsidP="00C172DD">
      <w:pPr>
        <w:shd w:val="clear" w:color="auto" w:fill="FFFFFF"/>
        <w:jc w:val="center"/>
      </w:pPr>
      <w:r>
        <w:rPr>
          <w:rFonts w:eastAsia="Times New Roman" w:cs="Times New Roman"/>
          <w:b/>
          <w:bCs/>
          <w:spacing w:val="-2"/>
          <w:sz w:val="32"/>
          <w:szCs w:val="32"/>
        </w:rPr>
        <w:t>НИЖЕГОРОДСКОЙ</w:t>
      </w:r>
      <w:r>
        <w:rPr>
          <w:rFonts w:eastAsia="Times New Roman"/>
          <w:b/>
          <w:bCs/>
          <w:spacing w:val="-2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2"/>
          <w:sz w:val="32"/>
          <w:szCs w:val="32"/>
        </w:rPr>
        <w:t>ОБЛАСТИ</w:t>
      </w:r>
    </w:p>
    <w:p w:rsidR="001475D3" w:rsidRDefault="00B81EDB" w:rsidP="00C172DD">
      <w:pPr>
        <w:shd w:val="clear" w:color="auto" w:fill="FFFFFF"/>
        <w:jc w:val="center"/>
      </w:pPr>
      <w:proofErr w:type="gramStart"/>
      <w:r>
        <w:rPr>
          <w:rFonts w:eastAsia="Times New Roman" w:cs="Times New Roman"/>
          <w:b/>
          <w:bCs/>
          <w:spacing w:val="84"/>
          <w:sz w:val="32"/>
          <w:szCs w:val="32"/>
        </w:rPr>
        <w:t>РАСПО</w:t>
      </w:r>
      <w:r w:rsidR="00C172DD">
        <w:rPr>
          <w:rFonts w:eastAsia="Times New Roman" w:cs="Times New Roman"/>
          <w:b/>
          <w:bCs/>
          <w:spacing w:val="84"/>
          <w:sz w:val="32"/>
          <w:szCs w:val="32"/>
        </w:rPr>
        <w:t>Р</w:t>
      </w:r>
      <w:r>
        <w:rPr>
          <w:rFonts w:eastAsia="Times New Roman" w:cs="Times New Roman"/>
          <w:b/>
          <w:bCs/>
          <w:spacing w:val="84"/>
          <w:sz w:val="32"/>
          <w:szCs w:val="32"/>
        </w:rPr>
        <w:t>ЯЖЕН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И</w:t>
      </w:r>
      <w:r w:rsidR="00C172DD">
        <w:rPr>
          <w:rFonts w:eastAsia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1"/>
          <w:sz w:val="32"/>
          <w:szCs w:val="32"/>
        </w:rPr>
        <w:t>Е</w:t>
      </w:r>
      <w:proofErr w:type="gramEnd"/>
    </w:p>
    <w:p w:rsidR="001475D3" w:rsidRPr="00606643" w:rsidRDefault="00D1248C">
      <w:pPr>
        <w:shd w:val="clear" w:color="auto" w:fill="FFFFFF"/>
        <w:tabs>
          <w:tab w:val="left" w:pos="8650"/>
        </w:tabs>
        <w:spacing w:before="293"/>
        <w:rPr>
          <w:sz w:val="24"/>
          <w:szCs w:val="24"/>
        </w:rPr>
      </w:pPr>
      <w:r w:rsidRPr="00606643">
        <w:rPr>
          <w:bCs/>
          <w:iCs/>
          <w:sz w:val="24"/>
          <w:szCs w:val="24"/>
        </w:rPr>
        <w:t>22 мая 2013 года</w:t>
      </w:r>
      <w:r w:rsidR="00B81EDB" w:rsidRPr="00606643">
        <w:rPr>
          <w:rFonts w:eastAsia="Times New Roman"/>
          <w:bCs/>
          <w:iCs/>
          <w:sz w:val="24"/>
          <w:szCs w:val="24"/>
        </w:rPr>
        <w:tab/>
      </w:r>
      <w:r w:rsidR="00B81EDB" w:rsidRPr="00606643">
        <w:rPr>
          <w:rFonts w:eastAsia="Times New Roman" w:cs="Times New Roman"/>
          <w:bCs/>
          <w:w w:val="82"/>
          <w:sz w:val="24"/>
          <w:szCs w:val="24"/>
        </w:rPr>
        <w:t>№</w:t>
      </w:r>
      <w:r w:rsidR="00B81EDB" w:rsidRPr="00606643">
        <w:rPr>
          <w:rFonts w:eastAsia="Times New Roman"/>
          <w:bCs/>
          <w:w w:val="82"/>
          <w:sz w:val="24"/>
          <w:szCs w:val="24"/>
        </w:rPr>
        <w:t xml:space="preserve"> </w:t>
      </w:r>
      <w:r w:rsidRPr="00606643">
        <w:rPr>
          <w:rFonts w:eastAsia="Times New Roman"/>
          <w:bCs/>
          <w:iCs/>
          <w:w w:val="82"/>
          <w:sz w:val="24"/>
          <w:szCs w:val="24"/>
        </w:rPr>
        <w:t>54</w:t>
      </w:r>
      <w:r w:rsidR="00B81EDB" w:rsidRPr="00606643">
        <w:rPr>
          <w:rFonts w:eastAsia="Times New Roman"/>
          <w:bCs/>
          <w:w w:val="82"/>
          <w:sz w:val="24"/>
          <w:szCs w:val="24"/>
        </w:rPr>
        <w:t>-</w:t>
      </w:r>
      <w:r w:rsidR="00B81EDB" w:rsidRPr="00606643">
        <w:rPr>
          <w:rFonts w:eastAsia="Times New Roman" w:cs="Times New Roman"/>
          <w:bCs/>
          <w:w w:val="82"/>
          <w:sz w:val="24"/>
          <w:szCs w:val="24"/>
        </w:rPr>
        <w:t>р</w:t>
      </w:r>
    </w:p>
    <w:p w:rsidR="001475D3" w:rsidRPr="00606643" w:rsidRDefault="00B81EDB">
      <w:pPr>
        <w:shd w:val="clear" w:color="auto" w:fill="FFFFFF"/>
        <w:spacing w:before="254" w:line="274" w:lineRule="exact"/>
        <w:ind w:left="1901" w:hanging="1781"/>
        <w:rPr>
          <w:sz w:val="24"/>
          <w:szCs w:val="24"/>
        </w:rPr>
      </w:pP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>Об</w:t>
      </w:r>
      <w:r w:rsidRPr="0060664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>отмене</w:t>
      </w:r>
      <w:r w:rsidRPr="0060664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>распоряжения</w:t>
      </w:r>
      <w:r w:rsidRPr="0060664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>администрации</w:t>
      </w:r>
      <w:r w:rsidRPr="0060664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>Перевозского</w:t>
      </w:r>
      <w:r w:rsidRPr="0060664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>муниципального</w:t>
      </w:r>
      <w:r w:rsidRPr="0060664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pacing w:val="-2"/>
          <w:sz w:val="24"/>
          <w:szCs w:val="24"/>
        </w:rPr>
        <w:t xml:space="preserve">района </w:t>
      </w:r>
      <w:r w:rsidRPr="00606643">
        <w:rPr>
          <w:rFonts w:eastAsia="Times New Roman" w:cs="Times New Roman"/>
          <w:b/>
          <w:bCs/>
          <w:sz w:val="24"/>
          <w:szCs w:val="24"/>
        </w:rPr>
        <w:t>Нижегородской</w:t>
      </w:r>
      <w:r w:rsidRPr="00606643">
        <w:rPr>
          <w:rFonts w:eastAsia="Times New Roman"/>
          <w:b/>
          <w:bCs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z w:val="24"/>
          <w:szCs w:val="24"/>
        </w:rPr>
        <w:t>области</w:t>
      </w:r>
      <w:r w:rsidRPr="00606643">
        <w:rPr>
          <w:rFonts w:eastAsia="Times New Roman"/>
          <w:b/>
          <w:bCs/>
          <w:sz w:val="24"/>
          <w:szCs w:val="24"/>
        </w:rPr>
        <w:t xml:space="preserve"> </w:t>
      </w:r>
      <w:r w:rsidRPr="00606643">
        <w:rPr>
          <w:rFonts w:eastAsia="Times New Roman" w:cs="Times New Roman"/>
          <w:b/>
          <w:bCs/>
          <w:sz w:val="24"/>
          <w:szCs w:val="24"/>
        </w:rPr>
        <w:t>от</w:t>
      </w:r>
      <w:r w:rsidRPr="00606643">
        <w:rPr>
          <w:rFonts w:eastAsia="Times New Roman"/>
          <w:b/>
          <w:bCs/>
          <w:sz w:val="24"/>
          <w:szCs w:val="24"/>
        </w:rPr>
        <w:t xml:space="preserve"> 11 </w:t>
      </w:r>
      <w:r w:rsidRPr="00606643">
        <w:rPr>
          <w:rFonts w:eastAsia="Times New Roman" w:cs="Times New Roman"/>
          <w:b/>
          <w:bCs/>
          <w:sz w:val="24"/>
          <w:szCs w:val="24"/>
        </w:rPr>
        <w:t>января</w:t>
      </w:r>
      <w:r w:rsidRPr="00606643">
        <w:rPr>
          <w:rFonts w:eastAsia="Times New Roman"/>
          <w:b/>
          <w:bCs/>
          <w:sz w:val="24"/>
          <w:szCs w:val="24"/>
        </w:rPr>
        <w:t xml:space="preserve"> 2009 </w:t>
      </w:r>
      <w:r w:rsidRPr="00606643">
        <w:rPr>
          <w:rFonts w:eastAsia="Times New Roman" w:cs="Times New Roman"/>
          <w:b/>
          <w:bCs/>
          <w:sz w:val="24"/>
          <w:szCs w:val="24"/>
        </w:rPr>
        <w:t>года</w:t>
      </w:r>
      <w:r w:rsidRPr="00606643">
        <w:rPr>
          <w:rFonts w:eastAsia="Times New Roman"/>
          <w:b/>
          <w:bCs/>
          <w:sz w:val="24"/>
          <w:szCs w:val="24"/>
        </w:rPr>
        <w:t xml:space="preserve"> 2-</w:t>
      </w:r>
      <w:r w:rsidRPr="00606643">
        <w:rPr>
          <w:rFonts w:eastAsia="Times New Roman" w:cs="Times New Roman"/>
          <w:b/>
          <w:bCs/>
          <w:sz w:val="24"/>
          <w:szCs w:val="24"/>
        </w:rPr>
        <w:t>р</w:t>
      </w:r>
    </w:p>
    <w:p w:rsidR="001475D3" w:rsidRPr="00606643" w:rsidRDefault="00B81EDB">
      <w:pPr>
        <w:shd w:val="clear" w:color="auto" w:fill="FFFFFF"/>
        <w:spacing w:before="274" w:line="274" w:lineRule="exact"/>
        <w:ind w:left="5" w:right="5" w:firstLine="701"/>
        <w:jc w:val="both"/>
        <w:rPr>
          <w:sz w:val="24"/>
          <w:szCs w:val="24"/>
        </w:rPr>
      </w:pPr>
      <w:proofErr w:type="gramStart"/>
      <w:r w:rsidRPr="00606643">
        <w:rPr>
          <w:rFonts w:eastAsia="Times New Roman" w:cs="Times New Roman"/>
          <w:sz w:val="24"/>
          <w:szCs w:val="24"/>
        </w:rPr>
        <w:t>В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соответствии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со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статьей</w:t>
      </w:r>
      <w:r w:rsidRPr="00606643">
        <w:rPr>
          <w:rFonts w:eastAsia="Times New Roman"/>
          <w:sz w:val="24"/>
          <w:szCs w:val="24"/>
        </w:rPr>
        <w:t xml:space="preserve"> 48, </w:t>
      </w:r>
      <w:r w:rsidRPr="00606643">
        <w:rPr>
          <w:rFonts w:eastAsia="Times New Roman" w:cs="Times New Roman"/>
          <w:sz w:val="24"/>
          <w:szCs w:val="24"/>
        </w:rPr>
        <w:t>частью</w:t>
      </w:r>
      <w:r w:rsidRPr="00606643">
        <w:rPr>
          <w:rFonts w:eastAsia="Times New Roman"/>
          <w:sz w:val="24"/>
          <w:szCs w:val="24"/>
        </w:rPr>
        <w:t xml:space="preserve"> 3 </w:t>
      </w:r>
      <w:r w:rsidRPr="00606643">
        <w:rPr>
          <w:rFonts w:eastAsia="Times New Roman" w:cs="Times New Roman"/>
          <w:sz w:val="24"/>
          <w:szCs w:val="24"/>
        </w:rPr>
        <w:t>статьи</w:t>
      </w:r>
      <w:r w:rsidRPr="00606643">
        <w:rPr>
          <w:rFonts w:eastAsia="Times New Roman"/>
          <w:sz w:val="24"/>
          <w:szCs w:val="24"/>
        </w:rPr>
        <w:t xml:space="preserve"> 34 </w:t>
      </w:r>
      <w:r w:rsidRPr="00606643">
        <w:rPr>
          <w:rFonts w:eastAsia="Times New Roman" w:cs="Times New Roman"/>
          <w:sz w:val="24"/>
          <w:szCs w:val="24"/>
        </w:rPr>
        <w:t>Федерального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закона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от</w:t>
      </w:r>
      <w:r w:rsidRPr="00606643">
        <w:rPr>
          <w:rFonts w:eastAsia="Times New Roman"/>
          <w:sz w:val="24"/>
          <w:szCs w:val="24"/>
        </w:rPr>
        <w:t xml:space="preserve"> 6 </w:t>
      </w:r>
      <w:r w:rsidRPr="00606643">
        <w:rPr>
          <w:rFonts w:eastAsia="Times New Roman" w:cs="Times New Roman"/>
          <w:sz w:val="24"/>
          <w:szCs w:val="24"/>
        </w:rPr>
        <w:t>октября</w:t>
      </w:r>
      <w:r w:rsidRPr="00606643">
        <w:rPr>
          <w:rFonts w:eastAsia="Times New Roman"/>
          <w:sz w:val="24"/>
          <w:szCs w:val="24"/>
        </w:rPr>
        <w:t xml:space="preserve"> 2003 </w:t>
      </w:r>
      <w:r w:rsidRPr="00606643">
        <w:rPr>
          <w:rFonts w:eastAsia="Times New Roman" w:cs="Times New Roman"/>
          <w:sz w:val="24"/>
          <w:szCs w:val="24"/>
        </w:rPr>
        <w:t>года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№</w:t>
      </w:r>
      <w:r w:rsidRPr="00606643">
        <w:rPr>
          <w:rFonts w:eastAsia="Times New Roman"/>
          <w:sz w:val="24"/>
          <w:szCs w:val="24"/>
        </w:rPr>
        <w:t xml:space="preserve"> 131-</w:t>
      </w:r>
      <w:r w:rsidRPr="00606643">
        <w:rPr>
          <w:rFonts w:eastAsia="Times New Roman" w:cs="Times New Roman"/>
          <w:sz w:val="24"/>
          <w:szCs w:val="24"/>
        </w:rPr>
        <w:t>ФЗ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«Об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общих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принципах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организации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 xml:space="preserve">местного </w:t>
      </w:r>
      <w:r w:rsidRPr="00606643">
        <w:rPr>
          <w:rFonts w:eastAsia="Times New Roman" w:cs="Times New Roman"/>
          <w:spacing w:val="-1"/>
          <w:sz w:val="24"/>
          <w:szCs w:val="24"/>
        </w:rPr>
        <w:t>самоуправления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в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Российской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Федерации»</w:t>
      </w:r>
      <w:r w:rsidRPr="00606643">
        <w:rPr>
          <w:rFonts w:eastAsia="Times New Roman"/>
          <w:spacing w:val="-1"/>
          <w:sz w:val="24"/>
          <w:szCs w:val="24"/>
        </w:rPr>
        <w:t xml:space="preserve">, </w:t>
      </w:r>
      <w:r w:rsidRPr="00606643">
        <w:rPr>
          <w:rFonts w:eastAsia="Times New Roman" w:cs="Times New Roman"/>
          <w:spacing w:val="-1"/>
          <w:sz w:val="24"/>
          <w:szCs w:val="24"/>
        </w:rPr>
        <w:t>статьей</w:t>
      </w:r>
      <w:r w:rsidRPr="00606643">
        <w:rPr>
          <w:rFonts w:eastAsia="Times New Roman"/>
          <w:spacing w:val="-1"/>
          <w:sz w:val="24"/>
          <w:szCs w:val="24"/>
        </w:rPr>
        <w:t xml:space="preserve"> 44, </w:t>
      </w:r>
      <w:r w:rsidRPr="00606643">
        <w:rPr>
          <w:rFonts w:eastAsia="Times New Roman" w:cs="Times New Roman"/>
          <w:spacing w:val="-1"/>
          <w:sz w:val="24"/>
          <w:szCs w:val="24"/>
        </w:rPr>
        <w:t>частью</w:t>
      </w:r>
      <w:r w:rsidRPr="00606643">
        <w:rPr>
          <w:rFonts w:eastAsia="Times New Roman"/>
          <w:spacing w:val="-1"/>
          <w:sz w:val="24"/>
          <w:szCs w:val="24"/>
        </w:rPr>
        <w:t xml:space="preserve"> 6 </w:t>
      </w:r>
      <w:r w:rsidRPr="00606643">
        <w:rPr>
          <w:rFonts w:eastAsia="Times New Roman" w:cs="Times New Roman"/>
          <w:spacing w:val="-1"/>
          <w:sz w:val="24"/>
          <w:szCs w:val="24"/>
        </w:rPr>
        <w:t>статьи</w:t>
      </w:r>
      <w:r w:rsidRPr="00606643">
        <w:rPr>
          <w:rFonts w:eastAsia="Times New Roman"/>
          <w:spacing w:val="-1"/>
          <w:sz w:val="24"/>
          <w:szCs w:val="24"/>
        </w:rPr>
        <w:t xml:space="preserve"> 57 </w:t>
      </w:r>
      <w:r w:rsidRPr="00606643">
        <w:rPr>
          <w:rFonts w:eastAsia="Times New Roman" w:cs="Times New Roman"/>
          <w:spacing w:val="-1"/>
          <w:sz w:val="24"/>
          <w:szCs w:val="24"/>
        </w:rPr>
        <w:t xml:space="preserve">Устава </w:t>
      </w:r>
      <w:r w:rsidRPr="00606643">
        <w:rPr>
          <w:rFonts w:eastAsia="Times New Roman" w:cs="Times New Roman"/>
          <w:sz w:val="24"/>
          <w:szCs w:val="24"/>
        </w:rPr>
        <w:t>Перевозского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муниципального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района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Нижегородской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области</w:t>
      </w:r>
      <w:r w:rsidRPr="00606643">
        <w:rPr>
          <w:rFonts w:eastAsia="Times New Roman"/>
          <w:sz w:val="24"/>
          <w:szCs w:val="24"/>
        </w:rPr>
        <w:t xml:space="preserve">, </w:t>
      </w:r>
      <w:r w:rsidRPr="00606643">
        <w:rPr>
          <w:rFonts w:eastAsia="Times New Roman" w:cs="Times New Roman"/>
          <w:sz w:val="24"/>
          <w:szCs w:val="24"/>
        </w:rPr>
        <w:t>принятого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 xml:space="preserve">решением </w:t>
      </w:r>
      <w:r w:rsidRPr="00606643">
        <w:rPr>
          <w:rFonts w:eastAsia="Times New Roman" w:cs="Times New Roman"/>
          <w:spacing w:val="-1"/>
          <w:sz w:val="24"/>
          <w:szCs w:val="24"/>
        </w:rPr>
        <w:t>Земского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собрания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Перевозского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муниципального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района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Нижегородской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области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от</w:t>
      </w:r>
      <w:r w:rsidRPr="00606643">
        <w:rPr>
          <w:rFonts w:eastAsia="Times New Roman"/>
          <w:spacing w:val="-1"/>
          <w:sz w:val="24"/>
          <w:szCs w:val="24"/>
        </w:rPr>
        <w:t xml:space="preserve"> 1 </w:t>
      </w:r>
      <w:r w:rsidRPr="00606643">
        <w:rPr>
          <w:rFonts w:eastAsia="Times New Roman" w:cs="Times New Roman"/>
          <w:sz w:val="24"/>
          <w:szCs w:val="24"/>
        </w:rPr>
        <w:t>марта</w:t>
      </w:r>
      <w:r w:rsidRPr="00606643">
        <w:rPr>
          <w:rFonts w:eastAsia="Times New Roman"/>
          <w:sz w:val="24"/>
          <w:szCs w:val="24"/>
        </w:rPr>
        <w:t xml:space="preserve"> 2013 </w:t>
      </w:r>
      <w:r w:rsidRPr="00606643">
        <w:rPr>
          <w:rFonts w:eastAsia="Times New Roman" w:cs="Times New Roman"/>
          <w:sz w:val="24"/>
          <w:szCs w:val="24"/>
        </w:rPr>
        <w:t>года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№</w:t>
      </w:r>
      <w:r w:rsidRPr="00606643">
        <w:rPr>
          <w:rFonts w:eastAsia="Times New Roman"/>
          <w:sz w:val="24"/>
          <w:szCs w:val="24"/>
        </w:rPr>
        <w:t xml:space="preserve">29 </w:t>
      </w:r>
      <w:r w:rsidRPr="00606643">
        <w:rPr>
          <w:rFonts w:eastAsia="Times New Roman" w:cs="Times New Roman"/>
          <w:sz w:val="24"/>
          <w:szCs w:val="24"/>
        </w:rPr>
        <w:t>«О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принятии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Устава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Перевозского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муниципального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района Нижегородской</w:t>
      </w:r>
      <w:proofErr w:type="gramEnd"/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области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в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новой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редакции»</w:t>
      </w:r>
      <w:r w:rsidRPr="00606643">
        <w:rPr>
          <w:rFonts w:eastAsia="Times New Roman"/>
          <w:sz w:val="24"/>
          <w:szCs w:val="24"/>
        </w:rPr>
        <w:t xml:space="preserve"> (</w:t>
      </w:r>
      <w:r w:rsidRPr="00606643">
        <w:rPr>
          <w:rFonts w:eastAsia="Times New Roman" w:cs="Times New Roman"/>
          <w:sz w:val="24"/>
          <w:szCs w:val="24"/>
        </w:rPr>
        <w:t>Устав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зарегистрирован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Главным управлением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Министерства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юстиции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Российской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Федерации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Нижегородской Области</w:t>
      </w:r>
      <w:r w:rsidRPr="00606643">
        <w:rPr>
          <w:rFonts w:eastAsia="Times New Roman"/>
          <w:sz w:val="24"/>
          <w:szCs w:val="24"/>
        </w:rPr>
        <w:t xml:space="preserve"> 10 </w:t>
      </w:r>
      <w:r w:rsidRPr="00606643">
        <w:rPr>
          <w:rFonts w:eastAsia="Times New Roman" w:cs="Times New Roman"/>
          <w:sz w:val="24"/>
          <w:szCs w:val="24"/>
        </w:rPr>
        <w:t>апреля</w:t>
      </w:r>
      <w:r w:rsidRPr="00606643">
        <w:rPr>
          <w:rFonts w:eastAsia="Times New Roman"/>
          <w:sz w:val="24"/>
          <w:szCs w:val="24"/>
        </w:rPr>
        <w:t xml:space="preserve"> 2013 </w:t>
      </w:r>
      <w:r w:rsidRPr="00606643">
        <w:rPr>
          <w:rFonts w:eastAsia="Times New Roman" w:cs="Times New Roman"/>
          <w:sz w:val="24"/>
          <w:szCs w:val="24"/>
        </w:rPr>
        <w:t>года</w:t>
      </w:r>
      <w:r w:rsidRPr="00606643">
        <w:rPr>
          <w:rFonts w:eastAsia="Times New Roman"/>
          <w:sz w:val="24"/>
          <w:szCs w:val="24"/>
        </w:rPr>
        <w:t xml:space="preserve">, </w:t>
      </w:r>
      <w:r w:rsidRPr="00606643">
        <w:rPr>
          <w:rFonts w:eastAsia="Times New Roman" w:cs="Times New Roman"/>
          <w:sz w:val="24"/>
          <w:szCs w:val="24"/>
        </w:rPr>
        <w:t>Государственный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регистрационный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 xml:space="preserve">№ </w:t>
      </w:r>
      <w:r w:rsidRPr="00606643">
        <w:rPr>
          <w:rFonts w:eastAsia="Times New Roman"/>
          <w:sz w:val="24"/>
          <w:szCs w:val="24"/>
          <w:lang w:val="en-US"/>
        </w:rPr>
        <w:t>RU</w:t>
      </w:r>
      <w:r w:rsidRPr="00606643">
        <w:rPr>
          <w:rFonts w:eastAsia="Times New Roman"/>
          <w:sz w:val="24"/>
          <w:szCs w:val="24"/>
        </w:rPr>
        <w:t>525330002013001):</w:t>
      </w:r>
    </w:p>
    <w:p w:rsidR="001475D3" w:rsidRPr="00606643" w:rsidRDefault="00B81EDB">
      <w:pPr>
        <w:shd w:val="clear" w:color="auto" w:fill="FFFFFF"/>
        <w:spacing w:before="269" w:line="274" w:lineRule="exact"/>
        <w:ind w:left="14" w:right="5" w:firstLine="701"/>
        <w:jc w:val="both"/>
        <w:rPr>
          <w:sz w:val="24"/>
          <w:szCs w:val="24"/>
        </w:rPr>
      </w:pPr>
      <w:r w:rsidRPr="00606643">
        <w:rPr>
          <w:spacing w:val="-1"/>
          <w:sz w:val="24"/>
          <w:szCs w:val="24"/>
        </w:rPr>
        <w:t>1.</w:t>
      </w:r>
      <w:r w:rsidRPr="00606643">
        <w:rPr>
          <w:rFonts w:eastAsia="Times New Roman" w:cs="Times New Roman"/>
          <w:spacing w:val="-1"/>
          <w:sz w:val="24"/>
          <w:szCs w:val="24"/>
        </w:rPr>
        <w:t>Отменить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распоряжение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администрации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Перевозского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муниципального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 xml:space="preserve">района </w:t>
      </w:r>
      <w:r w:rsidRPr="00606643">
        <w:rPr>
          <w:rFonts w:eastAsia="Times New Roman" w:cs="Times New Roman"/>
          <w:sz w:val="24"/>
          <w:szCs w:val="24"/>
        </w:rPr>
        <w:t>Нижегородской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области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от</w:t>
      </w:r>
      <w:r w:rsidRPr="00606643">
        <w:rPr>
          <w:rFonts w:eastAsia="Times New Roman"/>
          <w:sz w:val="24"/>
          <w:szCs w:val="24"/>
        </w:rPr>
        <w:t xml:space="preserve"> 11 </w:t>
      </w:r>
      <w:r w:rsidRPr="00606643">
        <w:rPr>
          <w:rFonts w:eastAsia="Times New Roman" w:cs="Times New Roman"/>
          <w:sz w:val="24"/>
          <w:szCs w:val="24"/>
        </w:rPr>
        <w:t>января</w:t>
      </w:r>
      <w:r w:rsidRPr="00606643">
        <w:rPr>
          <w:rFonts w:eastAsia="Times New Roman"/>
          <w:sz w:val="24"/>
          <w:szCs w:val="24"/>
        </w:rPr>
        <w:t xml:space="preserve"> 2009 </w:t>
      </w:r>
      <w:r w:rsidRPr="00606643">
        <w:rPr>
          <w:rFonts w:eastAsia="Times New Roman" w:cs="Times New Roman"/>
          <w:sz w:val="24"/>
          <w:szCs w:val="24"/>
        </w:rPr>
        <w:t>года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№</w:t>
      </w:r>
      <w:r w:rsidRPr="00606643">
        <w:rPr>
          <w:rFonts w:eastAsia="Times New Roman"/>
          <w:sz w:val="24"/>
          <w:szCs w:val="24"/>
        </w:rPr>
        <w:t>2-</w:t>
      </w:r>
      <w:r w:rsidRPr="00606643">
        <w:rPr>
          <w:rFonts w:eastAsia="Times New Roman" w:cs="Times New Roman"/>
          <w:sz w:val="24"/>
          <w:szCs w:val="24"/>
        </w:rPr>
        <w:t>р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«Об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утверждении административного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регламента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администрации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Перевозского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муниципального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района по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исполнению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муниципальной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функции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«Организация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работы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с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обращениями граждан»</w:t>
      </w:r>
      <w:r w:rsidRPr="00606643">
        <w:rPr>
          <w:rFonts w:eastAsia="Times New Roman"/>
          <w:sz w:val="24"/>
          <w:szCs w:val="24"/>
        </w:rPr>
        <w:t>.</w:t>
      </w:r>
    </w:p>
    <w:p w:rsidR="001475D3" w:rsidRPr="00606643" w:rsidRDefault="00B81EDB">
      <w:pPr>
        <w:shd w:val="clear" w:color="auto" w:fill="FFFFFF"/>
        <w:spacing w:line="274" w:lineRule="exact"/>
        <w:ind w:left="19" w:firstLine="691"/>
        <w:jc w:val="both"/>
        <w:rPr>
          <w:sz w:val="24"/>
          <w:szCs w:val="24"/>
        </w:rPr>
      </w:pPr>
      <w:r w:rsidRPr="00606643">
        <w:rPr>
          <w:sz w:val="24"/>
          <w:szCs w:val="24"/>
        </w:rPr>
        <w:t>2.</w:t>
      </w:r>
      <w:r w:rsidRPr="00606643">
        <w:rPr>
          <w:rFonts w:eastAsia="Times New Roman" w:cs="Times New Roman"/>
          <w:sz w:val="24"/>
          <w:szCs w:val="24"/>
        </w:rPr>
        <w:t>Управлению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делами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администрации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Перевозского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муниципального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 xml:space="preserve">района </w:t>
      </w:r>
      <w:r w:rsidRPr="00606643">
        <w:rPr>
          <w:rFonts w:eastAsia="Times New Roman"/>
          <w:sz w:val="24"/>
          <w:szCs w:val="24"/>
        </w:rPr>
        <w:t>(</w:t>
      </w:r>
      <w:proofErr w:type="spellStart"/>
      <w:r w:rsidRPr="00606643">
        <w:rPr>
          <w:rFonts w:eastAsia="Times New Roman" w:cs="Times New Roman"/>
          <w:sz w:val="24"/>
          <w:szCs w:val="24"/>
        </w:rPr>
        <w:t>Н</w:t>
      </w:r>
      <w:r w:rsidRPr="00606643">
        <w:rPr>
          <w:rFonts w:eastAsia="Times New Roman"/>
          <w:sz w:val="24"/>
          <w:szCs w:val="24"/>
        </w:rPr>
        <w:t>.</w:t>
      </w:r>
      <w:r w:rsidRPr="00606643">
        <w:rPr>
          <w:rFonts w:eastAsia="Times New Roman" w:cs="Times New Roman"/>
          <w:sz w:val="24"/>
          <w:szCs w:val="24"/>
        </w:rPr>
        <w:t>М</w:t>
      </w:r>
      <w:r w:rsidRPr="00606643">
        <w:rPr>
          <w:rFonts w:eastAsia="Times New Roman"/>
          <w:sz w:val="24"/>
          <w:szCs w:val="24"/>
        </w:rPr>
        <w:t>.</w:t>
      </w:r>
      <w:r w:rsidRPr="00606643">
        <w:rPr>
          <w:rFonts w:eastAsia="Times New Roman" w:cs="Times New Roman"/>
          <w:sz w:val="24"/>
          <w:szCs w:val="24"/>
        </w:rPr>
        <w:t>Трунина</w:t>
      </w:r>
      <w:proofErr w:type="spellEnd"/>
      <w:r w:rsidRPr="00606643">
        <w:rPr>
          <w:rFonts w:eastAsia="Times New Roman"/>
          <w:sz w:val="24"/>
          <w:szCs w:val="24"/>
        </w:rPr>
        <w:t xml:space="preserve">) </w:t>
      </w:r>
      <w:r w:rsidRPr="00606643">
        <w:rPr>
          <w:rFonts w:eastAsia="Times New Roman" w:cs="Times New Roman"/>
          <w:sz w:val="24"/>
          <w:szCs w:val="24"/>
        </w:rPr>
        <w:t>опубликовать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настоящее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распоряжение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в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периодическом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печатном издании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газете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Перевозского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района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Нижегородской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области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«Новый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путь»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и разместить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на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официальном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сайте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администрации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Перевозского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муниципального района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в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информационно</w:t>
      </w:r>
      <w:r w:rsidRPr="00606643">
        <w:rPr>
          <w:rFonts w:eastAsia="Times New Roman"/>
          <w:sz w:val="24"/>
          <w:szCs w:val="24"/>
        </w:rPr>
        <w:t>-</w:t>
      </w:r>
      <w:r w:rsidRPr="00606643">
        <w:rPr>
          <w:rFonts w:eastAsia="Times New Roman" w:cs="Times New Roman"/>
          <w:sz w:val="24"/>
          <w:szCs w:val="24"/>
        </w:rPr>
        <w:t>телекоммуникационной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сети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«Интернет»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по</w:t>
      </w:r>
      <w:r w:rsidRPr="00606643">
        <w:rPr>
          <w:rFonts w:eastAsia="Times New Roman"/>
          <w:sz w:val="24"/>
          <w:szCs w:val="24"/>
        </w:rPr>
        <w:t xml:space="preserve"> </w:t>
      </w:r>
      <w:r w:rsidRPr="00606643">
        <w:rPr>
          <w:rFonts w:eastAsia="Times New Roman" w:cs="Times New Roman"/>
          <w:sz w:val="24"/>
          <w:szCs w:val="24"/>
        </w:rPr>
        <w:t>адресу</w:t>
      </w:r>
      <w:r w:rsidRPr="00606643">
        <w:rPr>
          <w:rFonts w:eastAsia="Times New Roman"/>
          <w:sz w:val="24"/>
          <w:szCs w:val="24"/>
        </w:rPr>
        <w:t xml:space="preserve">: </w:t>
      </w:r>
      <w:hyperlink r:id="rId4" w:history="1">
        <w:r w:rsidRPr="00606643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606643">
          <w:rPr>
            <w:rFonts w:eastAsia="Times New Roman"/>
            <w:sz w:val="24"/>
            <w:szCs w:val="24"/>
            <w:u w:val="single"/>
          </w:rPr>
          <w:t>://</w:t>
        </w:r>
        <w:r w:rsidRPr="00606643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606643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606643">
          <w:rPr>
            <w:rFonts w:eastAsia="Times New Roman"/>
            <w:sz w:val="24"/>
            <w:szCs w:val="24"/>
            <w:u w:val="single"/>
            <w:lang w:val="en-US"/>
          </w:rPr>
          <w:t>perevoz</w:t>
        </w:r>
        <w:proofErr w:type="spellEnd"/>
        <w:r w:rsidRPr="00606643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606643">
          <w:rPr>
            <w:rFonts w:eastAsia="Times New Roman"/>
            <w:sz w:val="24"/>
            <w:szCs w:val="24"/>
            <w:u w:val="single"/>
            <w:lang w:val="en-US"/>
          </w:rPr>
          <w:t>adm</w:t>
        </w:r>
        <w:proofErr w:type="spellEnd"/>
        <w:r w:rsidRPr="00606643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606643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Pr="00606643">
          <w:rPr>
            <w:rFonts w:eastAsia="Times New Roman"/>
            <w:sz w:val="24"/>
            <w:szCs w:val="24"/>
            <w:u w:val="single"/>
          </w:rPr>
          <w:t>/</w:t>
        </w:r>
      </w:hyperlink>
      <w:r w:rsidRPr="00606643">
        <w:rPr>
          <w:rFonts w:eastAsia="Times New Roman"/>
          <w:sz w:val="24"/>
          <w:szCs w:val="24"/>
        </w:rPr>
        <w:t>.</w:t>
      </w:r>
    </w:p>
    <w:p w:rsidR="001475D3" w:rsidRPr="00606643" w:rsidRDefault="00B81EDB" w:rsidP="00C172DD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606643">
        <w:rPr>
          <w:spacing w:val="-1"/>
          <w:sz w:val="24"/>
          <w:szCs w:val="24"/>
        </w:rPr>
        <w:t>3.</w:t>
      </w:r>
      <w:proofErr w:type="gramStart"/>
      <w:r w:rsidRPr="00606643">
        <w:rPr>
          <w:rFonts w:eastAsia="Times New Roman" w:cs="Times New Roman"/>
          <w:spacing w:val="-1"/>
          <w:sz w:val="24"/>
          <w:szCs w:val="24"/>
        </w:rPr>
        <w:t>Контроль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за</w:t>
      </w:r>
      <w:proofErr w:type="gramEnd"/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исполнением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настоящего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распоряжения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оставляю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за</w:t>
      </w:r>
      <w:r w:rsidRPr="00606643">
        <w:rPr>
          <w:rFonts w:eastAsia="Times New Roman"/>
          <w:spacing w:val="-1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1"/>
          <w:sz w:val="24"/>
          <w:szCs w:val="24"/>
        </w:rPr>
        <w:t>собой</w:t>
      </w:r>
      <w:r w:rsidRPr="00606643">
        <w:rPr>
          <w:rFonts w:eastAsia="Times New Roman"/>
          <w:spacing w:val="-1"/>
          <w:sz w:val="24"/>
          <w:szCs w:val="24"/>
        </w:rPr>
        <w:t>.</w:t>
      </w:r>
    </w:p>
    <w:p w:rsidR="00C172DD" w:rsidRPr="00606643" w:rsidRDefault="00C172DD" w:rsidP="00C172DD">
      <w:pPr>
        <w:shd w:val="clear" w:color="auto" w:fill="FFFFFF"/>
        <w:rPr>
          <w:sz w:val="24"/>
          <w:szCs w:val="24"/>
        </w:rPr>
      </w:pPr>
    </w:p>
    <w:p w:rsidR="00D1248C" w:rsidRPr="00606643" w:rsidRDefault="00B81EDB" w:rsidP="00C759DC">
      <w:pPr>
        <w:shd w:val="clear" w:color="auto" w:fill="FFFFFF"/>
        <w:rPr>
          <w:sz w:val="24"/>
          <w:szCs w:val="24"/>
        </w:rPr>
      </w:pPr>
      <w:r w:rsidRPr="00606643">
        <w:rPr>
          <w:rFonts w:eastAsia="Times New Roman" w:cs="Times New Roman"/>
          <w:spacing w:val="-5"/>
          <w:sz w:val="24"/>
          <w:szCs w:val="24"/>
        </w:rPr>
        <w:t>Глава</w:t>
      </w:r>
      <w:r w:rsidRPr="00606643">
        <w:rPr>
          <w:rFonts w:eastAsia="Times New Roman"/>
          <w:spacing w:val="-5"/>
          <w:sz w:val="24"/>
          <w:szCs w:val="24"/>
        </w:rPr>
        <w:t xml:space="preserve"> </w:t>
      </w:r>
      <w:r w:rsidRPr="00606643">
        <w:rPr>
          <w:rFonts w:eastAsia="Times New Roman" w:cs="Times New Roman"/>
          <w:spacing w:val="-5"/>
          <w:sz w:val="24"/>
          <w:szCs w:val="24"/>
        </w:rPr>
        <w:t>администрации</w:t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r w:rsidR="00C759DC" w:rsidRPr="00606643">
        <w:rPr>
          <w:rFonts w:eastAsia="Times New Roman"/>
          <w:sz w:val="24"/>
          <w:szCs w:val="24"/>
        </w:rPr>
        <w:tab/>
      </w:r>
      <w:proofErr w:type="spellStart"/>
      <w:r w:rsidRPr="00606643">
        <w:rPr>
          <w:rFonts w:eastAsia="Times New Roman" w:cs="Times New Roman"/>
          <w:spacing w:val="-5"/>
          <w:sz w:val="24"/>
          <w:szCs w:val="24"/>
        </w:rPr>
        <w:t>Ю</w:t>
      </w:r>
      <w:r w:rsidRPr="00606643">
        <w:rPr>
          <w:rFonts w:eastAsia="Times New Roman"/>
          <w:spacing w:val="-5"/>
          <w:sz w:val="24"/>
          <w:szCs w:val="24"/>
        </w:rPr>
        <w:t>.</w:t>
      </w:r>
      <w:r w:rsidRPr="00606643">
        <w:rPr>
          <w:rFonts w:eastAsia="Times New Roman" w:cs="Times New Roman"/>
          <w:spacing w:val="-5"/>
          <w:sz w:val="24"/>
          <w:szCs w:val="24"/>
        </w:rPr>
        <w:t>В</w:t>
      </w:r>
      <w:r w:rsidRPr="00606643">
        <w:rPr>
          <w:rFonts w:eastAsia="Times New Roman"/>
          <w:spacing w:val="-5"/>
          <w:sz w:val="24"/>
          <w:szCs w:val="24"/>
        </w:rPr>
        <w:t>.</w:t>
      </w:r>
      <w:r w:rsidRPr="00606643">
        <w:rPr>
          <w:rFonts w:eastAsia="Times New Roman" w:cs="Times New Roman"/>
          <w:spacing w:val="-5"/>
          <w:sz w:val="24"/>
          <w:szCs w:val="24"/>
        </w:rPr>
        <w:t>Ошарин</w:t>
      </w:r>
      <w:proofErr w:type="spellEnd"/>
    </w:p>
    <w:sectPr w:rsidR="00D1248C" w:rsidRPr="00606643" w:rsidSect="00C759DC">
      <w:type w:val="continuous"/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248C"/>
    <w:rsid w:val="001475D3"/>
    <w:rsid w:val="00237C14"/>
    <w:rsid w:val="00606643"/>
    <w:rsid w:val="00B81EDB"/>
    <w:rsid w:val="00C172DD"/>
    <w:rsid w:val="00C759DC"/>
    <w:rsid w:val="00D1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evoz.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2013-05-31T12:37:00Z</dcterms:created>
  <dcterms:modified xsi:type="dcterms:W3CDTF">2013-05-31T12:42:00Z</dcterms:modified>
</cp:coreProperties>
</file>