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BC" w:rsidRDefault="009F66BC" w:rsidP="009F66B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5715</wp:posOffset>
            </wp:positionV>
            <wp:extent cx="565150" cy="718185"/>
            <wp:effectExtent l="0" t="0" r="6350" b="571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9F66BC" w:rsidRDefault="009F66BC" w:rsidP="009F6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9F66BC" w:rsidRDefault="009F66BC" w:rsidP="009F66BC">
      <w:pPr>
        <w:jc w:val="center"/>
        <w:rPr>
          <w:b/>
          <w:sz w:val="28"/>
          <w:szCs w:val="28"/>
        </w:rPr>
      </w:pPr>
    </w:p>
    <w:p w:rsidR="009F66BC" w:rsidRDefault="009F66BC" w:rsidP="009F66BC">
      <w:pPr>
        <w:jc w:val="center"/>
        <w:rPr>
          <w:rFonts w:ascii="Arial" w:hAnsi="Arial" w:cs="Arial"/>
          <w:b/>
          <w:sz w:val="28"/>
          <w:szCs w:val="28"/>
        </w:rPr>
      </w:pPr>
    </w:p>
    <w:p w:rsidR="009F66BC" w:rsidRDefault="009F66BC" w:rsidP="009F66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F66BC" w:rsidRDefault="009F66BC" w:rsidP="009F66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ПЕРЕВОЗСКОГО  МУНИЦИПАЛЬНОГО РАЙОНА</w:t>
      </w:r>
    </w:p>
    <w:p w:rsidR="009F66BC" w:rsidRDefault="009F66BC" w:rsidP="009F66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F66BC" w:rsidRDefault="009F66BC" w:rsidP="009F66BC">
      <w:pPr>
        <w:jc w:val="center"/>
        <w:rPr>
          <w:rFonts w:ascii="Arial" w:hAnsi="Arial" w:cs="Arial"/>
          <w:b/>
          <w:sz w:val="32"/>
          <w:szCs w:val="32"/>
        </w:rPr>
      </w:pPr>
    </w:p>
    <w:p w:rsidR="009F66BC" w:rsidRDefault="009F66BC" w:rsidP="009F66B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F66BC" w:rsidRDefault="009F66BC" w:rsidP="009F66BC">
      <w:pPr>
        <w:jc w:val="both"/>
        <w:rPr>
          <w:rFonts w:ascii="Arial" w:hAnsi="Arial" w:cs="Arial"/>
          <w:b/>
          <w:sz w:val="32"/>
          <w:szCs w:val="32"/>
        </w:rPr>
      </w:pPr>
    </w:p>
    <w:p w:rsidR="009F66BC" w:rsidRDefault="0066385E" w:rsidP="009F66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 мая 2013 года         </w:t>
      </w:r>
      <w:r w:rsidR="009F66BC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  № 580-п</w:t>
      </w:r>
      <w:r w:rsidR="009F66BC">
        <w:rPr>
          <w:rFonts w:ascii="Arial" w:hAnsi="Arial" w:cs="Arial"/>
        </w:rPr>
        <w:t xml:space="preserve">     </w:t>
      </w:r>
    </w:p>
    <w:p w:rsidR="009F66BC" w:rsidRDefault="009F66BC" w:rsidP="009F66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9F66BC" w:rsidRDefault="009F66BC" w:rsidP="009F66BC">
      <w:pPr>
        <w:pStyle w:val="Style4"/>
        <w:widowControl/>
        <w:jc w:val="center"/>
        <w:rPr>
          <w:rStyle w:val="FontStyle14"/>
          <w:rFonts w:ascii="Arial" w:hAnsi="Arial" w:cs="Arial"/>
          <w:b/>
        </w:rPr>
      </w:pPr>
      <w:r>
        <w:rPr>
          <w:rStyle w:val="FontStyle14"/>
          <w:rFonts w:ascii="Arial" w:hAnsi="Arial" w:cs="Arial"/>
          <w:b/>
        </w:rPr>
        <w:t xml:space="preserve">О реализации постановления Правительства Нижегородской области </w:t>
      </w:r>
    </w:p>
    <w:p w:rsidR="009F66BC" w:rsidRDefault="009F66BC" w:rsidP="009F66BC">
      <w:pPr>
        <w:pStyle w:val="Style4"/>
        <w:widowControl/>
        <w:jc w:val="center"/>
        <w:rPr>
          <w:rStyle w:val="FontStyle14"/>
          <w:rFonts w:ascii="Arial" w:hAnsi="Arial" w:cs="Arial"/>
          <w:b/>
        </w:rPr>
      </w:pPr>
      <w:r>
        <w:rPr>
          <w:rStyle w:val="FontStyle14"/>
          <w:rFonts w:ascii="Arial" w:hAnsi="Arial" w:cs="Arial"/>
          <w:b/>
        </w:rPr>
        <w:t>от 22 апреля 2013 года «Об установлении на территории Нижегородской области особого противопожарного режима»</w:t>
      </w:r>
    </w:p>
    <w:p w:rsidR="009F66BC" w:rsidRDefault="009F66BC" w:rsidP="009F66BC">
      <w:pPr>
        <w:pStyle w:val="Style5"/>
        <w:widowControl/>
        <w:spacing w:line="240" w:lineRule="exact"/>
      </w:pPr>
    </w:p>
    <w:p w:rsidR="009F66BC" w:rsidRDefault="009F66BC" w:rsidP="009F66BC">
      <w:pPr>
        <w:pStyle w:val="Style4"/>
        <w:widowControl/>
        <w:ind w:firstLine="708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В целях реализации постановления</w:t>
      </w:r>
      <w:r w:rsidRPr="009F66BC">
        <w:rPr>
          <w:rStyle w:val="FontStyle14"/>
          <w:rFonts w:ascii="Arial" w:hAnsi="Arial" w:cs="Arial"/>
          <w:b/>
        </w:rPr>
        <w:t xml:space="preserve"> </w:t>
      </w:r>
      <w:r w:rsidRPr="009F66BC">
        <w:rPr>
          <w:rStyle w:val="FontStyle14"/>
          <w:rFonts w:ascii="Arial" w:hAnsi="Arial" w:cs="Arial"/>
        </w:rPr>
        <w:t>Правительства Нижегородской области от 22 апреля 2013 года «Об установлении на территории Нижегородской области особого противопожарного режима»</w:t>
      </w:r>
      <w:r>
        <w:rPr>
          <w:rStyle w:val="FontStyle14"/>
          <w:rFonts w:ascii="Arial" w:hAnsi="Arial" w:cs="Arial"/>
        </w:rPr>
        <w:t xml:space="preserve"> и в связи с наступлением </w:t>
      </w:r>
      <w:r>
        <w:rPr>
          <w:rStyle w:val="FontStyle14"/>
          <w:rFonts w:ascii="Arial" w:hAnsi="Arial" w:cs="Arial"/>
          <w:lang w:val="en-US"/>
        </w:rPr>
        <w:t>IV</w:t>
      </w:r>
      <w:r w:rsidRPr="009F66BC">
        <w:rPr>
          <w:rStyle w:val="FontStyle14"/>
          <w:rFonts w:ascii="Arial" w:hAnsi="Arial" w:cs="Arial"/>
        </w:rPr>
        <w:t xml:space="preserve"> </w:t>
      </w:r>
      <w:r>
        <w:rPr>
          <w:rStyle w:val="FontStyle14"/>
          <w:rFonts w:ascii="Arial" w:hAnsi="Arial" w:cs="Arial"/>
        </w:rPr>
        <w:t>класса пожарной опасности в лесах по условиям погоды,</w:t>
      </w:r>
    </w:p>
    <w:p w:rsidR="009F66BC" w:rsidRDefault="009F66BC" w:rsidP="009F66BC">
      <w:pPr>
        <w:pStyle w:val="Style4"/>
        <w:widowControl/>
        <w:ind w:firstLine="708"/>
        <w:rPr>
          <w:rStyle w:val="FontStyle14"/>
          <w:rFonts w:ascii="Arial" w:hAnsi="Arial" w:cs="Arial"/>
        </w:rPr>
      </w:pPr>
    </w:p>
    <w:p w:rsidR="009F66BC" w:rsidRDefault="009F66BC" w:rsidP="009F66BC">
      <w:pPr>
        <w:pStyle w:val="Style5"/>
        <w:widowControl/>
        <w:spacing w:before="77" w:line="240" w:lineRule="auto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                                              </w:t>
      </w:r>
      <w:proofErr w:type="gramStart"/>
      <w:r>
        <w:rPr>
          <w:rStyle w:val="FontStyle14"/>
          <w:rFonts w:ascii="Arial" w:hAnsi="Arial" w:cs="Arial"/>
        </w:rPr>
        <w:t>п</w:t>
      </w:r>
      <w:proofErr w:type="gramEnd"/>
      <w:r>
        <w:rPr>
          <w:rStyle w:val="FontStyle14"/>
          <w:rFonts w:ascii="Arial" w:hAnsi="Arial" w:cs="Arial"/>
        </w:rPr>
        <w:t xml:space="preserve"> о с т а н о в л я ю:</w:t>
      </w:r>
    </w:p>
    <w:p w:rsidR="009F66BC" w:rsidRDefault="009F66BC" w:rsidP="009F66BC">
      <w:pPr>
        <w:pStyle w:val="Style5"/>
        <w:widowControl/>
        <w:spacing w:before="77" w:line="240" w:lineRule="auto"/>
        <w:rPr>
          <w:rStyle w:val="FontStyle14"/>
          <w:rFonts w:ascii="Arial" w:hAnsi="Arial" w:cs="Arial"/>
        </w:rPr>
      </w:pPr>
    </w:p>
    <w:p w:rsidR="006E1AD9" w:rsidRPr="003935AF" w:rsidRDefault="009F66BC" w:rsidP="003935AF">
      <w:pPr>
        <w:pStyle w:val="a3"/>
        <w:numPr>
          <w:ilvl w:val="0"/>
          <w:numId w:val="1"/>
        </w:numPr>
        <w:ind w:left="426"/>
        <w:rPr>
          <w:rStyle w:val="FontStyle14"/>
          <w:rFonts w:ascii="Arial" w:hAnsi="Arial" w:cs="Arial"/>
        </w:rPr>
      </w:pPr>
      <w:r w:rsidRPr="003935AF">
        <w:rPr>
          <w:rStyle w:val="FontStyle14"/>
          <w:rFonts w:ascii="Arial" w:hAnsi="Arial" w:cs="Arial"/>
        </w:rPr>
        <w:t>Рекомендовать главам администраций городского и сельских поселений Перевозского муниципального района:</w:t>
      </w:r>
    </w:p>
    <w:p w:rsidR="009F66BC" w:rsidRPr="003935AF" w:rsidRDefault="009F66BC" w:rsidP="003935AF">
      <w:pPr>
        <w:pStyle w:val="a3"/>
        <w:numPr>
          <w:ilvl w:val="1"/>
          <w:numId w:val="1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3935AF">
        <w:rPr>
          <w:rFonts w:ascii="Arial" w:hAnsi="Arial" w:cs="Arial"/>
          <w:sz w:val="26"/>
          <w:szCs w:val="26"/>
        </w:rPr>
        <w:t>Осуществлять необходимые действия, направленные на выполнение дополнительного требования пожарной безопасности, а именно:</w:t>
      </w:r>
    </w:p>
    <w:p w:rsidR="009F66BC" w:rsidRPr="003935AF" w:rsidRDefault="00FC04C4" w:rsidP="003935AF">
      <w:pPr>
        <w:pStyle w:val="a3"/>
        <w:ind w:left="426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  запрет</w:t>
      </w:r>
      <w:bookmarkStart w:id="0" w:name="_GoBack"/>
      <w:bookmarkEnd w:id="0"/>
      <w:r w:rsidR="009F66BC" w:rsidRPr="003935AF">
        <w:rPr>
          <w:rFonts w:ascii="Arial" w:hAnsi="Arial" w:cs="Arial"/>
          <w:sz w:val="26"/>
          <w:szCs w:val="26"/>
        </w:rPr>
        <w:t xml:space="preserve"> на посещение гражданами лесов, кроме случаев, связанных с использованием лесов на основании заключенных государственных контрактов, договоров аренды участков лесного фонда, договоров купли-продажи лесных насаждений, государственных заданий в целях проведения определенных видов работ по обеспечению пожарной и санитарной безопасности в лесах, а так же осуществления мониторинга пожарной опасности в лесах уполномоченными лицами на основании соглашения с департаментом лесного хозяйства Нижегородской</w:t>
      </w:r>
      <w:proofErr w:type="gramEnd"/>
      <w:r w:rsidR="009F66BC" w:rsidRPr="003935AF">
        <w:rPr>
          <w:rFonts w:ascii="Arial" w:hAnsi="Arial" w:cs="Arial"/>
          <w:sz w:val="26"/>
          <w:szCs w:val="26"/>
        </w:rPr>
        <w:t xml:space="preserve"> области о совместной деятельности, и иных случаев, предусмотренных служебным заданием, связанным с проездом по автомобильным дорогам общего пользования и проездом в оздоровительные учреждения с соблюдением правил пожарной безопасности в лесах.</w:t>
      </w:r>
    </w:p>
    <w:p w:rsidR="003935AF" w:rsidRPr="003935AF" w:rsidRDefault="003935AF" w:rsidP="003935AF">
      <w:pPr>
        <w:pStyle w:val="a3"/>
        <w:ind w:left="426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3935AF">
        <w:rPr>
          <w:rFonts w:ascii="Arial" w:hAnsi="Arial" w:cs="Arial"/>
          <w:sz w:val="26"/>
          <w:szCs w:val="26"/>
        </w:rPr>
        <w:t xml:space="preserve">Принять меры по оповещению и информированию населения о наступлении  </w:t>
      </w:r>
      <w:r w:rsidRPr="003935AF">
        <w:rPr>
          <w:rFonts w:ascii="Arial" w:hAnsi="Arial" w:cs="Arial"/>
          <w:sz w:val="26"/>
          <w:szCs w:val="26"/>
          <w:lang w:val="en-US"/>
        </w:rPr>
        <w:t>IV</w:t>
      </w:r>
      <w:r w:rsidRPr="003935AF">
        <w:rPr>
          <w:rFonts w:ascii="Arial" w:hAnsi="Arial" w:cs="Arial"/>
          <w:sz w:val="26"/>
          <w:szCs w:val="26"/>
        </w:rPr>
        <w:t xml:space="preserve"> класса пожарной опасности в лесах по условиям погоды.</w:t>
      </w:r>
    </w:p>
    <w:p w:rsidR="003935AF" w:rsidRDefault="003935AF" w:rsidP="003935AF">
      <w:pPr>
        <w:pStyle w:val="a3"/>
        <w:ind w:left="426" w:hanging="425"/>
        <w:jc w:val="both"/>
        <w:rPr>
          <w:rFonts w:ascii="Arial" w:hAnsi="Arial" w:cs="Arial"/>
          <w:sz w:val="26"/>
          <w:szCs w:val="26"/>
        </w:rPr>
      </w:pPr>
      <w:r w:rsidRPr="003935AF">
        <w:rPr>
          <w:rFonts w:ascii="Arial" w:hAnsi="Arial" w:cs="Arial"/>
          <w:sz w:val="26"/>
          <w:szCs w:val="26"/>
        </w:rPr>
        <w:t xml:space="preserve">2.  </w:t>
      </w:r>
      <w:proofErr w:type="gramStart"/>
      <w:r w:rsidRPr="003935AF">
        <w:rPr>
          <w:rFonts w:ascii="Arial" w:hAnsi="Arial" w:cs="Arial"/>
          <w:sz w:val="26"/>
          <w:szCs w:val="26"/>
        </w:rPr>
        <w:t>Контроль за</w:t>
      </w:r>
      <w:proofErr w:type="gramEnd"/>
      <w:r w:rsidRPr="003935AF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А.М. Семенова.</w:t>
      </w:r>
    </w:p>
    <w:p w:rsidR="003935AF" w:rsidRPr="003935AF" w:rsidRDefault="003935AF" w:rsidP="003935AF">
      <w:pPr>
        <w:pStyle w:val="a3"/>
        <w:ind w:left="426" w:hanging="425"/>
        <w:jc w:val="both"/>
        <w:rPr>
          <w:rFonts w:ascii="Arial" w:hAnsi="Arial" w:cs="Arial"/>
          <w:sz w:val="26"/>
          <w:szCs w:val="26"/>
        </w:rPr>
      </w:pPr>
    </w:p>
    <w:p w:rsidR="003935AF" w:rsidRPr="003935AF" w:rsidRDefault="003935AF" w:rsidP="003935AF">
      <w:pPr>
        <w:pStyle w:val="a3"/>
        <w:ind w:left="426" w:hanging="425"/>
        <w:jc w:val="both"/>
        <w:rPr>
          <w:rFonts w:ascii="Arial" w:hAnsi="Arial" w:cs="Arial"/>
          <w:sz w:val="26"/>
          <w:szCs w:val="26"/>
        </w:rPr>
      </w:pPr>
      <w:r w:rsidRPr="003935AF"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3935AF">
        <w:rPr>
          <w:rFonts w:ascii="Arial" w:hAnsi="Arial" w:cs="Arial"/>
          <w:sz w:val="26"/>
          <w:szCs w:val="26"/>
        </w:rPr>
        <w:t xml:space="preserve">              Ю. В. </w:t>
      </w:r>
      <w:proofErr w:type="spellStart"/>
      <w:r w:rsidRPr="003935AF">
        <w:rPr>
          <w:rFonts w:ascii="Arial" w:hAnsi="Arial" w:cs="Arial"/>
          <w:sz w:val="26"/>
          <w:szCs w:val="26"/>
        </w:rPr>
        <w:t>Ошарин</w:t>
      </w:r>
      <w:proofErr w:type="spellEnd"/>
    </w:p>
    <w:p w:rsidR="003935AF" w:rsidRPr="003935AF" w:rsidRDefault="003935AF" w:rsidP="003935AF">
      <w:pPr>
        <w:pStyle w:val="a3"/>
        <w:ind w:left="1134" w:hanging="425"/>
        <w:jc w:val="both"/>
        <w:rPr>
          <w:rFonts w:ascii="Arial" w:hAnsi="Arial" w:cs="Arial"/>
        </w:rPr>
      </w:pPr>
    </w:p>
    <w:sectPr w:rsidR="003935AF" w:rsidRPr="003935AF" w:rsidSect="009F66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3C15"/>
    <w:multiLevelType w:val="multilevel"/>
    <w:tmpl w:val="D2A22CE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97"/>
    <w:rsid w:val="00231B67"/>
    <w:rsid w:val="003935AF"/>
    <w:rsid w:val="0066385E"/>
    <w:rsid w:val="006E1AD9"/>
    <w:rsid w:val="008F0D97"/>
    <w:rsid w:val="009F66BC"/>
    <w:rsid w:val="00FC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F66BC"/>
    <w:pPr>
      <w:spacing w:line="322" w:lineRule="exact"/>
      <w:jc w:val="both"/>
    </w:pPr>
  </w:style>
  <w:style w:type="paragraph" w:customStyle="1" w:styleId="Style5">
    <w:name w:val="Style5"/>
    <w:basedOn w:val="a"/>
    <w:rsid w:val="009F66BC"/>
    <w:pPr>
      <w:spacing w:line="322" w:lineRule="exact"/>
      <w:ind w:firstLine="840"/>
      <w:jc w:val="both"/>
    </w:pPr>
  </w:style>
  <w:style w:type="character" w:customStyle="1" w:styleId="FontStyle14">
    <w:name w:val="Font Style14"/>
    <w:rsid w:val="009F66BC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F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F66BC"/>
    <w:pPr>
      <w:spacing w:line="322" w:lineRule="exact"/>
      <w:jc w:val="both"/>
    </w:pPr>
  </w:style>
  <w:style w:type="paragraph" w:customStyle="1" w:styleId="Style5">
    <w:name w:val="Style5"/>
    <w:basedOn w:val="a"/>
    <w:rsid w:val="009F66BC"/>
    <w:pPr>
      <w:spacing w:line="322" w:lineRule="exact"/>
      <w:ind w:firstLine="840"/>
      <w:jc w:val="both"/>
    </w:pPr>
  </w:style>
  <w:style w:type="character" w:customStyle="1" w:styleId="FontStyle14">
    <w:name w:val="Font Style14"/>
    <w:rsid w:val="009F66BC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F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2013-05-15T11:36:00Z</dcterms:created>
  <dcterms:modified xsi:type="dcterms:W3CDTF">2013-05-16T11:44:00Z</dcterms:modified>
</cp:coreProperties>
</file>